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B7" w:rsidRPr="000A0C31" w:rsidRDefault="00710B13" w:rsidP="000A0C31">
      <w:pPr>
        <w:rPr>
          <w:rFonts w:ascii="Times New Roman" w:hAnsi="Times New Roman" w:cs="Times New Roman"/>
          <w:sz w:val="24"/>
          <w:szCs w:val="24"/>
        </w:rPr>
      </w:pPr>
      <w:r w:rsidRPr="000A0C31">
        <w:rPr>
          <w:rFonts w:ascii="Times New Roman" w:hAnsi="Times New Roman" w:cs="Times New Roman"/>
          <w:color w:val="414B56"/>
          <w:sz w:val="24"/>
          <w:szCs w:val="24"/>
          <w:shd w:val="clear" w:color="auto" w:fill="F3F3F3"/>
          <w:lang w:eastAsia="ru-RU"/>
        </w:rPr>
        <w:t> </w:t>
      </w:r>
      <w:r w:rsidRPr="000A0C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0C31">
        <w:rPr>
          <w:rFonts w:ascii="Times New Roman" w:hAnsi="Times New Roman" w:cs="Times New Roman"/>
          <w:sz w:val="24"/>
          <w:szCs w:val="24"/>
        </w:rPr>
        <w:t>В 2020-2021 учебном  году  3</w:t>
      </w:r>
      <w:r w:rsidR="00BC38BE" w:rsidRPr="000A0C31">
        <w:rPr>
          <w:rFonts w:ascii="Times New Roman" w:hAnsi="Times New Roman" w:cs="Times New Roman"/>
          <w:sz w:val="24"/>
          <w:szCs w:val="24"/>
        </w:rPr>
        <w:t>2</w:t>
      </w:r>
      <w:r w:rsidRPr="000A0C31">
        <w:rPr>
          <w:rFonts w:ascii="Times New Roman" w:hAnsi="Times New Roman" w:cs="Times New Roman"/>
          <w:sz w:val="24"/>
          <w:szCs w:val="24"/>
        </w:rPr>
        <w:t xml:space="preserve"> </w:t>
      </w:r>
      <w:r w:rsidR="00BC38BE" w:rsidRPr="000A0C31">
        <w:rPr>
          <w:rFonts w:ascii="Times New Roman" w:hAnsi="Times New Roman" w:cs="Times New Roman"/>
          <w:sz w:val="24"/>
          <w:szCs w:val="24"/>
        </w:rPr>
        <w:t>учащихся</w:t>
      </w:r>
      <w:r w:rsidRPr="000A0C31">
        <w:rPr>
          <w:rFonts w:ascii="Times New Roman" w:hAnsi="Times New Roman" w:cs="Times New Roman"/>
          <w:sz w:val="24"/>
          <w:szCs w:val="24"/>
        </w:rPr>
        <w:t xml:space="preserve"> были зачислены на групповые занятия по КНРР. Было сформировано </w:t>
      </w:r>
      <w:r w:rsidR="00BC38BE" w:rsidRPr="000A0C31">
        <w:rPr>
          <w:rFonts w:ascii="Times New Roman" w:hAnsi="Times New Roman" w:cs="Times New Roman"/>
          <w:sz w:val="24"/>
          <w:szCs w:val="24"/>
        </w:rPr>
        <w:t>5</w:t>
      </w:r>
      <w:r w:rsidRPr="000A0C31">
        <w:rPr>
          <w:rFonts w:ascii="Times New Roman" w:hAnsi="Times New Roman" w:cs="Times New Roman"/>
          <w:sz w:val="24"/>
          <w:szCs w:val="24"/>
        </w:rPr>
        <w:t xml:space="preserve"> групп. </w:t>
      </w:r>
      <w:r w:rsidR="00BC38BE" w:rsidRPr="000A0C31">
        <w:rPr>
          <w:rFonts w:ascii="Times New Roman" w:hAnsi="Times New Roman" w:cs="Times New Roman"/>
          <w:sz w:val="24"/>
          <w:szCs w:val="24"/>
        </w:rPr>
        <w:t>6</w:t>
      </w:r>
      <w:r w:rsidRPr="000A0C31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D918B7" w:rsidRPr="000A0C31">
        <w:rPr>
          <w:rFonts w:ascii="Times New Roman" w:hAnsi="Times New Roman" w:cs="Times New Roman"/>
          <w:sz w:val="24"/>
          <w:szCs w:val="24"/>
        </w:rPr>
        <w:t>зачислены на</w:t>
      </w:r>
      <w:r w:rsidRPr="000A0C31">
        <w:rPr>
          <w:rFonts w:ascii="Times New Roman" w:hAnsi="Times New Roman" w:cs="Times New Roman"/>
          <w:sz w:val="24"/>
          <w:szCs w:val="24"/>
        </w:rPr>
        <w:t xml:space="preserve">  индивидуальные занятия по преодолению нарушений развития речи. </w:t>
      </w:r>
      <w:r w:rsidR="00BC38BE" w:rsidRPr="000A0C31">
        <w:rPr>
          <w:rFonts w:ascii="Times New Roman" w:hAnsi="Times New Roman" w:cs="Times New Roman"/>
          <w:sz w:val="24"/>
          <w:szCs w:val="24"/>
        </w:rPr>
        <w:t>1</w:t>
      </w:r>
      <w:r w:rsidRPr="000A0C31">
        <w:rPr>
          <w:rFonts w:ascii="Times New Roman" w:hAnsi="Times New Roman" w:cs="Times New Roman"/>
          <w:sz w:val="24"/>
          <w:szCs w:val="24"/>
        </w:rPr>
        <w:t xml:space="preserve">  ученик</w:t>
      </w:r>
      <w:r w:rsidR="00BC38BE" w:rsidRPr="000A0C31">
        <w:rPr>
          <w:rFonts w:ascii="Times New Roman" w:hAnsi="Times New Roman" w:cs="Times New Roman"/>
          <w:sz w:val="24"/>
          <w:szCs w:val="24"/>
        </w:rPr>
        <w:t xml:space="preserve"> переведён на надомное обучение.</w:t>
      </w:r>
      <w:r w:rsidR="00823B17" w:rsidRPr="000A0C31">
        <w:rPr>
          <w:rFonts w:ascii="Times New Roman" w:hAnsi="Times New Roman" w:cs="Times New Roman"/>
          <w:sz w:val="24"/>
          <w:szCs w:val="24"/>
        </w:rPr>
        <w:t xml:space="preserve"> В конце учебного года в улучшениями выпущено 5 учащихся .</w:t>
      </w:r>
      <w:r w:rsidR="00D918B7" w:rsidRPr="000A0C31">
        <w:rPr>
          <w:rFonts w:ascii="Times New Roman" w:hAnsi="Times New Roman" w:cs="Times New Roman"/>
          <w:sz w:val="24"/>
          <w:szCs w:val="24"/>
        </w:rPr>
        <w:t xml:space="preserve"> </w:t>
      </w:r>
      <w:r w:rsidR="00A23374" w:rsidRPr="000A0C31">
        <w:rPr>
          <w:rFonts w:ascii="Times New Roman" w:hAnsi="Times New Roman" w:cs="Times New Roman"/>
          <w:sz w:val="24"/>
          <w:szCs w:val="24"/>
        </w:rPr>
        <w:t>В</w:t>
      </w:r>
      <w:r w:rsidR="00D918B7" w:rsidRPr="000A0C31">
        <w:rPr>
          <w:rFonts w:ascii="Times New Roman" w:hAnsi="Times New Roman" w:cs="Times New Roman"/>
          <w:sz w:val="24"/>
          <w:szCs w:val="24"/>
        </w:rPr>
        <w:t xml:space="preserve">се занятия </w:t>
      </w:r>
      <w:r w:rsidR="00A23374" w:rsidRPr="000A0C31">
        <w:rPr>
          <w:rFonts w:ascii="Times New Roman" w:hAnsi="Times New Roman" w:cs="Times New Roman"/>
          <w:sz w:val="24"/>
          <w:szCs w:val="24"/>
        </w:rPr>
        <w:t xml:space="preserve">по коррекции недостатков развития речи </w:t>
      </w:r>
      <w:r w:rsidR="00D918B7" w:rsidRPr="000A0C31">
        <w:rPr>
          <w:rFonts w:ascii="Times New Roman" w:hAnsi="Times New Roman" w:cs="Times New Roman"/>
          <w:sz w:val="24"/>
          <w:szCs w:val="24"/>
        </w:rPr>
        <w:t>проходили в дистанционном режиме</w:t>
      </w:r>
      <w:r w:rsidR="00A23374" w:rsidRPr="000A0C31">
        <w:rPr>
          <w:rFonts w:ascii="Times New Roman" w:hAnsi="Times New Roman" w:cs="Times New Roman"/>
          <w:sz w:val="24"/>
          <w:szCs w:val="24"/>
        </w:rPr>
        <w:t xml:space="preserve">. В помощь родителям были разработаны рекомендации  в период перехода на </w:t>
      </w:r>
      <w:bookmarkStart w:id="0" w:name="_GoBack"/>
      <w:bookmarkEnd w:id="0"/>
      <w:r w:rsidR="00A23374" w:rsidRPr="000A0C31">
        <w:rPr>
          <w:rFonts w:ascii="Times New Roman" w:hAnsi="Times New Roman" w:cs="Times New Roman"/>
          <w:sz w:val="24"/>
          <w:szCs w:val="24"/>
        </w:rPr>
        <w:t>дистанционный режим обучения.</w:t>
      </w:r>
      <w:r w:rsidR="00D918B7" w:rsidRPr="000A0C31">
        <w:rPr>
          <w:rFonts w:ascii="Times New Roman" w:hAnsi="Times New Roman" w:cs="Times New Roman"/>
          <w:sz w:val="24"/>
          <w:szCs w:val="24"/>
        </w:rPr>
        <w:t xml:space="preserve"> В течение учебного года  проводилось консультирование родителей по интересующим их вопросам </w:t>
      </w:r>
      <w:r w:rsidR="00A23374" w:rsidRPr="000A0C31">
        <w:rPr>
          <w:rFonts w:ascii="Times New Roman" w:hAnsi="Times New Roman" w:cs="Times New Roman"/>
          <w:sz w:val="24"/>
          <w:szCs w:val="24"/>
        </w:rPr>
        <w:t>в приложении</w:t>
      </w:r>
      <w:r w:rsidR="00D918B7" w:rsidRPr="000A0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74" w:rsidRPr="000A0C3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D918B7" w:rsidRPr="000A0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10B13" w:rsidRPr="00765C47" w:rsidRDefault="00710B13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группу №1 с логопедическим заключением СНР  средней степени зачислены</w:t>
      </w:r>
    </w:p>
    <w:p w:rsidR="00710B13" w:rsidRPr="00765C47" w:rsidRDefault="00710B13" w:rsidP="00710B1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человек (1-А класс)</w:t>
      </w:r>
      <w:r w:rsidRPr="00765C47">
        <w:rPr>
          <w:rFonts w:ascii="Times New Roman" w:hAnsi="Times New Roman" w:cs="Times New Roman"/>
          <w:sz w:val="24"/>
          <w:szCs w:val="24"/>
        </w:rPr>
        <w:t xml:space="preserve">  :</w:t>
      </w:r>
      <w:r w:rsidR="00BC38BE" w:rsidRPr="00765C47">
        <w:rPr>
          <w:rFonts w:ascii="Times New Roman" w:hAnsi="Times New Roman" w:cs="Times New Roman"/>
          <w:sz w:val="24"/>
          <w:szCs w:val="24"/>
          <w:lang w:val="kk-KZ"/>
        </w:rPr>
        <w:t xml:space="preserve">Гилязова Ю, </w:t>
      </w:r>
      <w:r w:rsidRPr="00765C47">
        <w:rPr>
          <w:rFonts w:ascii="Times New Roman" w:hAnsi="Times New Roman" w:cs="Times New Roman"/>
          <w:sz w:val="24"/>
          <w:szCs w:val="24"/>
          <w:lang w:val="kk-KZ"/>
        </w:rPr>
        <w:t>Кунакбаев И,Назымбеков А,Ушматкин В,Сайлауов А, Черников Я.</w:t>
      </w:r>
    </w:p>
    <w:p w:rsidR="00710B13" w:rsidRPr="00765C47" w:rsidRDefault="00710B13" w:rsidP="00710B1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группу №2 с логопедическим заключением</w:t>
      </w:r>
      <w:r w:rsidRPr="0076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СНР  легкой степени обусловленное </w:t>
      </w:r>
      <w:proofErr w:type="spellStart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уо</w:t>
      </w:r>
      <w:proofErr w:type="spellEnd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зачислены 5 учащихся</w:t>
      </w:r>
      <w:r w:rsidRPr="00765C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:</w:t>
      </w:r>
      <w:r w:rsidRPr="00765C47">
        <w:rPr>
          <w:rFonts w:ascii="Times New Roman" w:hAnsi="Times New Roman" w:cs="Times New Roman"/>
          <w:sz w:val="24"/>
          <w:szCs w:val="24"/>
          <w:lang w:val="kk-KZ"/>
        </w:rPr>
        <w:t xml:space="preserve">Бондарева У, Зайнагабдинов Н, Заркын С ,Лопачук Е,  Смолькин Н </w:t>
      </w:r>
    </w:p>
    <w:p w:rsidR="00710B13" w:rsidRPr="00765C47" w:rsidRDefault="00710B13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группу №3 с логопедическим заключением</w:t>
      </w:r>
      <w:r w:rsidRPr="0076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СНР   легкой степени </w:t>
      </w:r>
      <w:r w:rsidR="00823B17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обусловленное им </w:t>
      </w:r>
      <w:proofErr w:type="spellStart"/>
      <w:r w:rsidR="00823B17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НПиЧ</w:t>
      </w:r>
      <w:proofErr w:type="spellEnd"/>
      <w:r w:rsidR="00823B17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зачислено 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воспитанника: </w:t>
      </w:r>
      <w:proofErr w:type="spellStart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Белянин</w:t>
      </w:r>
      <w:proofErr w:type="spellEnd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Р, Бумажников М, Кондратьева А, </w:t>
      </w:r>
      <w:proofErr w:type="spellStart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Рылин</w:t>
      </w:r>
      <w:proofErr w:type="spellEnd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Р, Тарасов А.</w:t>
      </w:r>
    </w:p>
    <w:p w:rsidR="00710B13" w:rsidRPr="00765C47" w:rsidRDefault="00710B13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группу №4 с логопедическим заключением СНР и обусловленное им </w:t>
      </w:r>
      <w:proofErr w:type="spellStart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НПиЧ</w:t>
      </w:r>
      <w:proofErr w:type="spellEnd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зачислено</w:t>
      </w:r>
    </w:p>
    <w:p w:rsidR="00710B13" w:rsidRPr="00765C47" w:rsidRDefault="00710B13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уч-ся: :</w:t>
      </w:r>
      <w:r w:rsidRPr="0076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C38BE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Амандосов</w:t>
      </w:r>
      <w:proofErr w:type="spellEnd"/>
      <w:r w:rsidR="00BC38BE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,</w:t>
      </w:r>
      <w:proofErr w:type="spellStart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Амиров</w:t>
      </w:r>
      <w:proofErr w:type="spellEnd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К, </w:t>
      </w:r>
      <w:proofErr w:type="spellStart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Джасынбеков</w:t>
      </w:r>
      <w:proofErr w:type="spellEnd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Д, </w:t>
      </w:r>
      <w:proofErr w:type="spellStart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Енович</w:t>
      </w:r>
      <w:proofErr w:type="spellEnd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Л,</w:t>
      </w:r>
      <w:r w:rsidR="00BC38BE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C38BE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Жанатов</w:t>
      </w:r>
      <w:proofErr w:type="spellEnd"/>
      <w:r w:rsidR="00BC38BE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Ж.</w:t>
      </w:r>
    </w:p>
    <w:p w:rsidR="00710B13" w:rsidRPr="00765C47" w:rsidRDefault="00710B13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группу №5</w:t>
      </w:r>
      <w:r w:rsidRPr="0076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логопедическим заключением СНР средней степени ,обусловленное </w:t>
      </w:r>
      <w:proofErr w:type="spellStart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ууо</w:t>
      </w:r>
      <w:proofErr w:type="spellEnd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зачислено 5 воспитанника- Дорошева В, Омаров А, </w:t>
      </w:r>
      <w:proofErr w:type="spellStart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Тарабрин</w:t>
      </w:r>
      <w:proofErr w:type="spellEnd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К, </w:t>
      </w:r>
      <w:proofErr w:type="spellStart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Оразбай</w:t>
      </w:r>
      <w:proofErr w:type="spellEnd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А,Жумахалиев</w:t>
      </w:r>
      <w:proofErr w:type="spellEnd"/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</w:p>
    <w:p w:rsidR="00710B13" w:rsidRPr="00765C47" w:rsidRDefault="00710B13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C38BE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-Б класс) </w:t>
      </w:r>
    </w:p>
    <w:p w:rsidR="00710B13" w:rsidRPr="00765C47" w:rsidRDefault="00BC38BE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и</w:t>
      </w:r>
      <w:r w:rsidR="00710B13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ндивидуальные занятия </w:t>
      </w:r>
      <w:r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зачислены</w:t>
      </w:r>
      <w:r w:rsidR="00710B13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Богатова К, </w:t>
      </w:r>
      <w:proofErr w:type="spellStart"/>
      <w:r w:rsidR="00710B13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Боркут</w:t>
      </w:r>
      <w:proofErr w:type="spellEnd"/>
      <w:r w:rsidR="00710B13" w:rsidRPr="0076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С,   Тарасова Е,  Дубинин А,  Лобанов А, Филиппов М.</w:t>
      </w:r>
    </w:p>
    <w:p w:rsidR="00710B13" w:rsidRPr="00D24978" w:rsidRDefault="00710B13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B13" w:rsidRPr="00D24978" w:rsidRDefault="00710B13" w:rsidP="00710B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B13" w:rsidRDefault="00710B13" w:rsidP="00710B1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B13" w:rsidRDefault="00710B13" w:rsidP="00710B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Цифровые данные по выявлению и учету детей с нарушением речи </w:t>
      </w:r>
    </w:p>
    <w:p w:rsidR="00710B13" w:rsidRPr="00D24978" w:rsidRDefault="00710B13" w:rsidP="00710B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B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1A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-202</w:t>
      </w:r>
      <w:r w:rsidR="00B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A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уч</w:t>
      </w:r>
      <w:r w:rsidR="00B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ебный </w:t>
      </w:r>
      <w:r w:rsidRPr="001A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BC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10B13" w:rsidRPr="00D24978" w:rsidRDefault="00710B13" w:rsidP="00710B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790"/>
        <w:gridCol w:w="686"/>
        <w:gridCol w:w="1088"/>
        <w:gridCol w:w="897"/>
        <w:gridCol w:w="1075"/>
        <w:gridCol w:w="665"/>
        <w:gridCol w:w="1634"/>
      </w:tblGrid>
      <w:tr w:rsidR="00BC38BE" w:rsidRPr="00D24978" w:rsidTr="00BC38BE">
        <w:trPr>
          <w:trHeight w:val="620"/>
        </w:trPr>
        <w:tc>
          <w:tcPr>
            <w:tcW w:w="1372" w:type="dxa"/>
            <w:vMerge w:val="restart"/>
            <w:textDirection w:val="btLr"/>
          </w:tcPr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классов</w:t>
            </w:r>
          </w:p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gridSpan w:val="7"/>
          </w:tcPr>
          <w:p w:rsidR="00BC38BE" w:rsidRPr="00D24978" w:rsidRDefault="00BC38BE" w:rsidP="007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38BE" w:rsidRPr="00D24978" w:rsidRDefault="00BC38BE" w:rsidP="007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Состоит на учете</w:t>
            </w:r>
          </w:p>
        </w:tc>
      </w:tr>
      <w:tr w:rsidR="00BC38BE" w:rsidRPr="00D24978" w:rsidTr="00BC38BE">
        <w:trPr>
          <w:cantSplit/>
          <w:trHeight w:val="2300"/>
        </w:trPr>
        <w:tc>
          <w:tcPr>
            <w:tcW w:w="1372" w:type="dxa"/>
            <w:vMerge/>
          </w:tcPr>
          <w:p w:rsidR="00BC38BE" w:rsidRPr="00D24978" w:rsidRDefault="00BC38BE" w:rsidP="007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extDirection w:val="btLr"/>
          </w:tcPr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СНР</w:t>
            </w:r>
          </w:p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extDirection w:val="btLr"/>
          </w:tcPr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СНР Дизартрия</w:t>
            </w:r>
          </w:p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extDirection w:val="btLr"/>
          </w:tcPr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СНР моторная алалия</w:t>
            </w:r>
          </w:p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extDirection w:val="btLr"/>
          </w:tcPr>
          <w:p w:rsidR="00BC38BE" w:rsidRPr="00D24978" w:rsidRDefault="00BC38BE" w:rsidP="00710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СНР </w:t>
            </w:r>
            <w:r w:rsidR="0082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РАС</w:t>
            </w:r>
          </w:p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extDirection w:val="btLr"/>
          </w:tcPr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СНР и </w:t>
            </w:r>
            <w:proofErr w:type="spellStart"/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НПиЧ</w:t>
            </w:r>
            <w:proofErr w:type="spellEnd"/>
          </w:p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extDirection w:val="btLr"/>
          </w:tcPr>
          <w:p w:rsidR="00BC38BE" w:rsidRPr="00D24978" w:rsidRDefault="00BC38BE" w:rsidP="00710B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Поставлено на очередь</w:t>
            </w:r>
          </w:p>
        </w:tc>
        <w:tc>
          <w:tcPr>
            <w:tcW w:w="1634" w:type="dxa"/>
          </w:tcPr>
          <w:p w:rsidR="00BC38BE" w:rsidRPr="00D24978" w:rsidRDefault="00BC38BE" w:rsidP="007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38BE" w:rsidRPr="00D24978" w:rsidRDefault="00BC38BE" w:rsidP="007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38BE" w:rsidRPr="00D24978" w:rsidRDefault="00BC38BE" w:rsidP="007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38BE" w:rsidRPr="00D24978" w:rsidRDefault="00BC38BE" w:rsidP="007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38BE" w:rsidRPr="00D24978" w:rsidRDefault="00BC38BE" w:rsidP="007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38BE" w:rsidRPr="00D24978" w:rsidRDefault="00BC38BE" w:rsidP="007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BC38BE" w:rsidRPr="00D24978" w:rsidRDefault="00BC38BE" w:rsidP="007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38BE" w:rsidRPr="00D24978" w:rsidRDefault="00BC38BE" w:rsidP="007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зачислено</w:t>
            </w:r>
          </w:p>
          <w:p w:rsidR="00BC38BE" w:rsidRPr="00D24978" w:rsidRDefault="00BC38BE" w:rsidP="007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38BE" w:rsidRPr="00D24978" w:rsidTr="00BC38BE">
        <w:trPr>
          <w:trHeight w:val="720"/>
        </w:trPr>
        <w:tc>
          <w:tcPr>
            <w:tcW w:w="1372" w:type="dxa"/>
          </w:tcPr>
          <w:p w:rsidR="00BC38BE" w:rsidRPr="00D24978" w:rsidRDefault="00BC38BE" w:rsidP="007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38BE" w:rsidRPr="00D24978" w:rsidRDefault="00BC38BE" w:rsidP="007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5" w:type="dxa"/>
            <w:gridSpan w:val="7"/>
          </w:tcPr>
          <w:p w:rsidR="00BC38BE" w:rsidRPr="00D24978" w:rsidRDefault="00BC38BE" w:rsidP="007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38BE" w:rsidRPr="00D24978" w:rsidRDefault="00BC38BE" w:rsidP="00823B17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82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82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82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="0082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spellEnd"/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="00823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710B13" w:rsidRPr="00D24978" w:rsidRDefault="00710B13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13" w:rsidRPr="00D24978" w:rsidRDefault="00710B13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10B13" w:rsidRPr="00D24978" w:rsidRDefault="00710B13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Речевые нарушения учащихся </w:t>
      </w:r>
    </w:p>
    <w:p w:rsidR="00710B13" w:rsidRPr="00D24978" w:rsidRDefault="00710B13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B13" w:rsidRPr="00D24978" w:rsidRDefault="00710B13" w:rsidP="00710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91200" cy="27336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0B13" w:rsidRPr="00D24978" w:rsidRDefault="00710B13" w:rsidP="00710B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49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710B13" w:rsidRPr="001A5686" w:rsidRDefault="00710B13" w:rsidP="00710B13">
      <w:pPr>
        <w:pStyle w:val="a3"/>
        <w:rPr>
          <w:rFonts w:ascii="Times New Roman" w:hAnsi="Times New Roman" w:cs="Times New Roman"/>
          <w:b/>
          <w:lang w:eastAsia="ru-RU"/>
        </w:rPr>
      </w:pPr>
      <w:r w:rsidRPr="001A5686">
        <w:rPr>
          <w:rFonts w:ascii="Times New Roman" w:hAnsi="Times New Roman" w:cs="Times New Roman"/>
          <w:b/>
          <w:lang w:eastAsia="ru-RU"/>
        </w:rPr>
        <w:t xml:space="preserve">                 Данные по корр</w:t>
      </w:r>
      <w:r w:rsidR="00823B17">
        <w:rPr>
          <w:rFonts w:ascii="Times New Roman" w:hAnsi="Times New Roman" w:cs="Times New Roman"/>
          <w:b/>
          <w:lang w:eastAsia="ru-RU"/>
        </w:rPr>
        <w:t xml:space="preserve">екции звукопроизношения   (  </w:t>
      </w:r>
      <w:r w:rsidRPr="001A5686">
        <w:rPr>
          <w:rFonts w:ascii="Times New Roman" w:hAnsi="Times New Roman" w:cs="Times New Roman"/>
          <w:b/>
          <w:lang w:eastAsia="ru-RU"/>
        </w:rPr>
        <w:t>2 ,3</w:t>
      </w:r>
      <w:r w:rsidR="00823B17">
        <w:rPr>
          <w:rFonts w:ascii="Times New Roman" w:hAnsi="Times New Roman" w:cs="Times New Roman"/>
          <w:b/>
          <w:lang w:eastAsia="ru-RU"/>
        </w:rPr>
        <w:t xml:space="preserve">,4 </w:t>
      </w:r>
      <w:r w:rsidRPr="001A5686">
        <w:rPr>
          <w:rFonts w:ascii="Times New Roman" w:hAnsi="Times New Roman" w:cs="Times New Roman"/>
          <w:b/>
          <w:lang w:eastAsia="ru-RU"/>
        </w:rPr>
        <w:t xml:space="preserve">классы)         </w:t>
      </w:r>
    </w:p>
    <w:p w:rsidR="00710B13" w:rsidRPr="001A5686" w:rsidRDefault="00710B13" w:rsidP="00710B13">
      <w:pPr>
        <w:pStyle w:val="a3"/>
        <w:rPr>
          <w:b/>
          <w:lang w:eastAsia="ru-RU"/>
        </w:rPr>
      </w:pPr>
      <w:r w:rsidRPr="001A5686">
        <w:rPr>
          <w:rFonts w:ascii="Times New Roman" w:hAnsi="Times New Roman" w:cs="Times New Roman"/>
          <w:b/>
          <w:lang w:eastAsia="ru-RU"/>
        </w:rPr>
        <w:t xml:space="preserve">                      </w:t>
      </w:r>
      <w:r w:rsidR="00D918B7">
        <w:rPr>
          <w:rFonts w:ascii="Times New Roman" w:hAnsi="Times New Roman" w:cs="Times New Roman"/>
          <w:b/>
          <w:lang w:eastAsia="ru-RU"/>
        </w:rPr>
        <w:t xml:space="preserve">                            2020</w:t>
      </w:r>
      <w:r w:rsidRPr="001A5686">
        <w:rPr>
          <w:rFonts w:ascii="Times New Roman" w:hAnsi="Times New Roman" w:cs="Times New Roman"/>
          <w:b/>
          <w:lang w:eastAsia="ru-RU"/>
        </w:rPr>
        <w:t>-202</w:t>
      </w:r>
      <w:r w:rsidR="00D918B7">
        <w:rPr>
          <w:rFonts w:ascii="Times New Roman" w:hAnsi="Times New Roman" w:cs="Times New Roman"/>
          <w:b/>
          <w:lang w:eastAsia="ru-RU"/>
        </w:rPr>
        <w:t>1</w:t>
      </w:r>
      <w:r w:rsidRPr="001A5686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1A5686">
        <w:rPr>
          <w:rFonts w:ascii="Times New Roman" w:hAnsi="Times New Roman" w:cs="Times New Roman"/>
          <w:b/>
          <w:lang w:eastAsia="ru-RU"/>
        </w:rPr>
        <w:t>уч</w:t>
      </w:r>
      <w:proofErr w:type="spellEnd"/>
      <w:r w:rsidRPr="001A5686">
        <w:rPr>
          <w:rFonts w:ascii="Times New Roman" w:hAnsi="Times New Roman" w:cs="Times New Roman"/>
          <w:b/>
          <w:lang w:eastAsia="ru-RU"/>
        </w:rPr>
        <w:t xml:space="preserve"> год  </w:t>
      </w: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1986"/>
        <w:gridCol w:w="2293"/>
      </w:tblGrid>
      <w:tr w:rsidR="00710B13" w:rsidRPr="00D24978" w:rsidTr="00710B1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3DAF">
              <w:rPr>
                <w:rFonts w:ascii="Times New Roman" w:eastAsia="Times New Roman" w:hAnsi="Times New Roman" w:cs="Times New Roman"/>
                <w:b/>
                <w:lang w:eastAsia="ru-RU"/>
              </w:rPr>
              <w:t>Звуки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3DAF">
              <w:rPr>
                <w:rFonts w:ascii="Times New Roman" w:eastAsia="Times New Roman" w:hAnsi="Times New Roman" w:cs="Times New Roman"/>
                <w:b/>
                <w:lang w:eastAsia="ru-RU"/>
              </w:rPr>
              <w:t>Нарушено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3DAF">
              <w:rPr>
                <w:rFonts w:ascii="Times New Roman" w:eastAsia="Times New Roman" w:hAnsi="Times New Roman" w:cs="Times New Roman"/>
                <w:b/>
                <w:lang w:eastAsia="ru-RU"/>
              </w:rPr>
              <w:t>Поставлено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DAF"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Автоматизировано</w:t>
            </w:r>
          </w:p>
        </w:tc>
      </w:tr>
      <w:tr w:rsidR="00710B13" w:rsidRPr="00D24978" w:rsidTr="00710B13">
        <w:trPr>
          <w:trHeight w:val="32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43DAF">
              <w:rPr>
                <w:rFonts w:ascii="Times New Roman" w:eastAsia="Times New Roman" w:hAnsi="Times New Roman" w:cs="Times New Roman"/>
                <w:lang w:eastAsia="ru-RU"/>
              </w:rPr>
              <w:t>Свистящие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13" w:rsidRPr="00D24978" w:rsidTr="00710B1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43DAF">
              <w:rPr>
                <w:rFonts w:ascii="Times New Roman" w:eastAsia="Times New Roman" w:hAnsi="Times New Roman" w:cs="Times New Roman"/>
                <w:lang w:eastAsia="ru-RU"/>
              </w:rPr>
              <w:t>Шипящие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43DA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+4+2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43D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13" w:rsidRPr="00D24978" w:rsidTr="00710B13">
        <w:trPr>
          <w:trHeight w:val="22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3DAF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843DAF">
              <w:rPr>
                <w:rFonts w:ascii="Times New Roman" w:eastAsia="Times New Roman" w:hAnsi="Times New Roman" w:cs="Times New Roman"/>
                <w:lang w:eastAsia="ru-RU"/>
              </w:rPr>
              <w:t>оноры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43D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+15+3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43D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+9+2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13" w:rsidRPr="00D24978" w:rsidTr="00710B13">
        <w:trPr>
          <w:trHeight w:val="254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43DAF">
              <w:rPr>
                <w:rFonts w:ascii="Times New Roman" w:eastAsia="Times New Roman" w:hAnsi="Times New Roman" w:cs="Times New Roman"/>
                <w:lang w:val="en-US" w:eastAsia="ru-RU"/>
              </w:rPr>
              <w:t>А</w:t>
            </w:r>
            <w:proofErr w:type="spellStart"/>
            <w:r w:rsidRPr="00843DAF">
              <w:rPr>
                <w:rFonts w:ascii="Times New Roman" w:eastAsia="Times New Roman" w:hAnsi="Times New Roman" w:cs="Times New Roman"/>
                <w:lang w:eastAsia="ru-RU"/>
              </w:rPr>
              <w:t>ффрикаты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43D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+2+2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13" w:rsidRPr="00D24978" w:rsidTr="00710B13">
        <w:trPr>
          <w:trHeight w:val="31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43D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843DA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13" w:rsidRPr="00843DAF" w:rsidRDefault="00710B13" w:rsidP="00710B1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0B13" w:rsidRPr="00D24978" w:rsidRDefault="00710B13" w:rsidP="00710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13" w:rsidRPr="00D24978" w:rsidRDefault="00710B13" w:rsidP="0082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10B13" w:rsidRDefault="00710B13" w:rsidP="00710B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49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E7928">
        <w:rPr>
          <w:rFonts w:ascii="Times New Roman" w:hAnsi="Times New Roman" w:cs="Times New Roman"/>
          <w:b/>
          <w:sz w:val="24"/>
          <w:szCs w:val="24"/>
          <w:lang w:eastAsia="ru-RU"/>
        </w:rPr>
        <w:t>Мониторинг учащихся по классам</w:t>
      </w:r>
    </w:p>
    <w:p w:rsidR="00710B13" w:rsidRPr="003E7928" w:rsidRDefault="00710B13" w:rsidP="00710B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0B13" w:rsidRDefault="00D918B7" w:rsidP="00710B13">
      <w:r>
        <w:t>2</w:t>
      </w:r>
      <w:r w:rsidR="00710B13">
        <w:t xml:space="preserve"> класс</w:t>
      </w: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571"/>
        <w:gridCol w:w="1571"/>
        <w:gridCol w:w="1785"/>
        <w:gridCol w:w="1706"/>
      </w:tblGrid>
      <w:tr w:rsidR="00710B13" w:rsidTr="00D918B7">
        <w:tc>
          <w:tcPr>
            <w:tcW w:w="1571" w:type="dxa"/>
          </w:tcPr>
          <w:p w:rsidR="00710B13" w:rsidRDefault="00710B13" w:rsidP="00710B13">
            <w:r>
              <w:t>ИФ</w:t>
            </w:r>
          </w:p>
        </w:tc>
        <w:tc>
          <w:tcPr>
            <w:tcW w:w="1571" w:type="dxa"/>
          </w:tcPr>
          <w:p w:rsidR="00710B13" w:rsidRDefault="00710B13" w:rsidP="00710B13">
            <w:r>
              <w:t>Без динамики</w:t>
            </w:r>
          </w:p>
          <w:p w:rsidR="00710B13" w:rsidRDefault="00710B13" w:rsidP="00710B13">
            <w:r>
              <w:t>0%</w:t>
            </w:r>
          </w:p>
        </w:tc>
        <w:tc>
          <w:tcPr>
            <w:tcW w:w="1785" w:type="dxa"/>
          </w:tcPr>
          <w:p w:rsidR="00710B13" w:rsidRDefault="00710B13" w:rsidP="00F71E3C">
            <w:r>
              <w:t xml:space="preserve">Незначительные улучшения  </w:t>
            </w:r>
            <w:r w:rsidR="00F71E3C">
              <w:t>2</w:t>
            </w:r>
            <w:r>
              <w:t>5%</w:t>
            </w:r>
          </w:p>
        </w:tc>
        <w:tc>
          <w:tcPr>
            <w:tcW w:w="1706" w:type="dxa"/>
          </w:tcPr>
          <w:p w:rsidR="00710B13" w:rsidRDefault="00710B13" w:rsidP="00F71E3C">
            <w:r>
              <w:t xml:space="preserve">Положительная динамика </w:t>
            </w:r>
            <w:r w:rsidR="00F71E3C">
              <w:t>7</w:t>
            </w:r>
            <w:r>
              <w:t>5%</w:t>
            </w:r>
          </w:p>
        </w:tc>
      </w:tr>
      <w:tr w:rsidR="00710B13" w:rsidTr="00D918B7">
        <w:tc>
          <w:tcPr>
            <w:tcW w:w="1571" w:type="dxa"/>
          </w:tcPr>
          <w:p w:rsidR="00710B13" w:rsidRPr="00AE65DD" w:rsidRDefault="00710B13" w:rsidP="00710B13">
            <w:pPr>
              <w:rPr>
                <w:lang w:val="kk-KZ"/>
              </w:rPr>
            </w:pPr>
            <w:r>
              <w:rPr>
                <w:lang w:val="kk-KZ"/>
              </w:rPr>
              <w:t>Боркут С</w:t>
            </w:r>
          </w:p>
        </w:tc>
        <w:tc>
          <w:tcPr>
            <w:tcW w:w="1571" w:type="dxa"/>
          </w:tcPr>
          <w:p w:rsidR="00710B13" w:rsidRDefault="00710B13" w:rsidP="00710B13">
            <w:pPr>
              <w:rPr>
                <w:lang w:val="kk-KZ"/>
              </w:rPr>
            </w:pPr>
          </w:p>
        </w:tc>
        <w:tc>
          <w:tcPr>
            <w:tcW w:w="1785" w:type="dxa"/>
          </w:tcPr>
          <w:p w:rsidR="00710B13" w:rsidRDefault="00710B13" w:rsidP="00710B13">
            <w:pPr>
              <w:rPr>
                <w:lang w:val="kk-KZ"/>
              </w:rPr>
            </w:pPr>
          </w:p>
        </w:tc>
        <w:tc>
          <w:tcPr>
            <w:tcW w:w="1706" w:type="dxa"/>
          </w:tcPr>
          <w:p w:rsidR="00710B13" w:rsidRPr="00621347" w:rsidRDefault="00710B13" w:rsidP="00710B13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710B13" w:rsidTr="00D918B7">
        <w:tc>
          <w:tcPr>
            <w:tcW w:w="1571" w:type="dxa"/>
          </w:tcPr>
          <w:p w:rsidR="00710B13" w:rsidRDefault="00710B13" w:rsidP="00710B13">
            <w:r>
              <w:t>Богатова К.</w:t>
            </w:r>
          </w:p>
        </w:tc>
        <w:tc>
          <w:tcPr>
            <w:tcW w:w="1571" w:type="dxa"/>
          </w:tcPr>
          <w:p w:rsidR="00710B13" w:rsidRDefault="00710B13" w:rsidP="00710B13"/>
        </w:tc>
        <w:tc>
          <w:tcPr>
            <w:tcW w:w="1785" w:type="dxa"/>
          </w:tcPr>
          <w:p w:rsidR="00710B13" w:rsidRDefault="00710B13" w:rsidP="00710B13"/>
        </w:tc>
        <w:tc>
          <w:tcPr>
            <w:tcW w:w="1706" w:type="dxa"/>
          </w:tcPr>
          <w:p w:rsidR="00710B13" w:rsidRPr="00621347" w:rsidRDefault="00710B13" w:rsidP="00710B13">
            <w:r>
              <w:t>+</w:t>
            </w:r>
          </w:p>
        </w:tc>
      </w:tr>
      <w:tr w:rsidR="00710B13" w:rsidTr="00D918B7">
        <w:tc>
          <w:tcPr>
            <w:tcW w:w="1571" w:type="dxa"/>
          </w:tcPr>
          <w:p w:rsidR="00710B13" w:rsidRDefault="00710B13" w:rsidP="00710B13">
            <w:proofErr w:type="spellStart"/>
            <w:r>
              <w:t>Гилязова</w:t>
            </w:r>
            <w:proofErr w:type="spellEnd"/>
            <w:r>
              <w:t xml:space="preserve"> Ю</w:t>
            </w:r>
          </w:p>
        </w:tc>
        <w:tc>
          <w:tcPr>
            <w:tcW w:w="1571" w:type="dxa"/>
          </w:tcPr>
          <w:p w:rsidR="00710B13" w:rsidRDefault="00710B13" w:rsidP="00710B13"/>
        </w:tc>
        <w:tc>
          <w:tcPr>
            <w:tcW w:w="1785" w:type="dxa"/>
          </w:tcPr>
          <w:p w:rsidR="00710B13" w:rsidRDefault="00710B13" w:rsidP="00710B13">
            <w:r>
              <w:t>+</w:t>
            </w:r>
          </w:p>
        </w:tc>
        <w:tc>
          <w:tcPr>
            <w:tcW w:w="1706" w:type="dxa"/>
          </w:tcPr>
          <w:p w:rsidR="00710B13" w:rsidRDefault="00710B13" w:rsidP="00710B13"/>
        </w:tc>
      </w:tr>
      <w:tr w:rsidR="00710B13" w:rsidTr="00D918B7">
        <w:tc>
          <w:tcPr>
            <w:tcW w:w="1571" w:type="dxa"/>
          </w:tcPr>
          <w:p w:rsidR="00710B13" w:rsidRDefault="00710B13" w:rsidP="00710B13">
            <w:proofErr w:type="spellStart"/>
            <w:r>
              <w:t>Кунакбаев</w:t>
            </w:r>
            <w:proofErr w:type="spellEnd"/>
            <w:r>
              <w:t xml:space="preserve"> И</w:t>
            </w:r>
          </w:p>
        </w:tc>
        <w:tc>
          <w:tcPr>
            <w:tcW w:w="1571" w:type="dxa"/>
          </w:tcPr>
          <w:p w:rsidR="00710B13" w:rsidRDefault="00710B13" w:rsidP="00710B13"/>
        </w:tc>
        <w:tc>
          <w:tcPr>
            <w:tcW w:w="1785" w:type="dxa"/>
          </w:tcPr>
          <w:p w:rsidR="00710B13" w:rsidRDefault="00710B13" w:rsidP="00710B13">
            <w:r>
              <w:t>+</w:t>
            </w:r>
          </w:p>
        </w:tc>
        <w:tc>
          <w:tcPr>
            <w:tcW w:w="1706" w:type="dxa"/>
          </w:tcPr>
          <w:p w:rsidR="00710B13" w:rsidRDefault="00710B13" w:rsidP="00710B13"/>
        </w:tc>
      </w:tr>
      <w:tr w:rsidR="00710B13" w:rsidTr="00D918B7">
        <w:tc>
          <w:tcPr>
            <w:tcW w:w="1571" w:type="dxa"/>
          </w:tcPr>
          <w:p w:rsidR="00710B13" w:rsidRDefault="00710B13" w:rsidP="00710B13">
            <w:proofErr w:type="spellStart"/>
            <w:r>
              <w:t>Назымбеков</w:t>
            </w:r>
            <w:proofErr w:type="spellEnd"/>
            <w:r>
              <w:t xml:space="preserve"> </w:t>
            </w:r>
          </w:p>
        </w:tc>
        <w:tc>
          <w:tcPr>
            <w:tcW w:w="1571" w:type="dxa"/>
          </w:tcPr>
          <w:p w:rsidR="00710B13" w:rsidRDefault="00710B13" w:rsidP="00710B13"/>
        </w:tc>
        <w:tc>
          <w:tcPr>
            <w:tcW w:w="1785" w:type="dxa"/>
          </w:tcPr>
          <w:p w:rsidR="00710B13" w:rsidRDefault="00710B13" w:rsidP="00710B13"/>
        </w:tc>
        <w:tc>
          <w:tcPr>
            <w:tcW w:w="1706" w:type="dxa"/>
          </w:tcPr>
          <w:p w:rsidR="00710B13" w:rsidRDefault="00710B13" w:rsidP="00710B13">
            <w:r>
              <w:t>+</w:t>
            </w:r>
          </w:p>
        </w:tc>
      </w:tr>
      <w:tr w:rsidR="00710B13" w:rsidTr="00D918B7">
        <w:tc>
          <w:tcPr>
            <w:tcW w:w="1571" w:type="dxa"/>
          </w:tcPr>
          <w:p w:rsidR="00710B13" w:rsidRDefault="00D918B7" w:rsidP="00710B13">
            <w:proofErr w:type="spellStart"/>
            <w:r>
              <w:t>Ушматкин</w:t>
            </w:r>
            <w:proofErr w:type="spellEnd"/>
            <w:r>
              <w:t xml:space="preserve"> В</w:t>
            </w:r>
          </w:p>
        </w:tc>
        <w:tc>
          <w:tcPr>
            <w:tcW w:w="1571" w:type="dxa"/>
          </w:tcPr>
          <w:p w:rsidR="00710B13" w:rsidRDefault="00710B13" w:rsidP="00710B13"/>
        </w:tc>
        <w:tc>
          <w:tcPr>
            <w:tcW w:w="1785" w:type="dxa"/>
          </w:tcPr>
          <w:p w:rsidR="00710B13" w:rsidRDefault="00710B13" w:rsidP="00710B13"/>
        </w:tc>
        <w:tc>
          <w:tcPr>
            <w:tcW w:w="1706" w:type="dxa"/>
          </w:tcPr>
          <w:p w:rsidR="00710B13" w:rsidRDefault="00D918B7" w:rsidP="00710B13">
            <w:r>
              <w:t>+</w:t>
            </w:r>
          </w:p>
        </w:tc>
      </w:tr>
      <w:tr w:rsidR="00710B13" w:rsidTr="00D918B7">
        <w:tc>
          <w:tcPr>
            <w:tcW w:w="1571" w:type="dxa"/>
          </w:tcPr>
          <w:p w:rsidR="00710B13" w:rsidRDefault="00710B13" w:rsidP="00710B13">
            <w:proofErr w:type="spellStart"/>
            <w:r>
              <w:t>Сайлауов</w:t>
            </w:r>
            <w:proofErr w:type="spellEnd"/>
            <w:r>
              <w:t xml:space="preserve"> А</w:t>
            </w:r>
          </w:p>
        </w:tc>
        <w:tc>
          <w:tcPr>
            <w:tcW w:w="1571" w:type="dxa"/>
          </w:tcPr>
          <w:p w:rsidR="00710B13" w:rsidRDefault="00710B13" w:rsidP="00710B13"/>
        </w:tc>
        <w:tc>
          <w:tcPr>
            <w:tcW w:w="1785" w:type="dxa"/>
          </w:tcPr>
          <w:p w:rsidR="00710B13" w:rsidRDefault="00710B13" w:rsidP="00710B13"/>
        </w:tc>
        <w:tc>
          <w:tcPr>
            <w:tcW w:w="1706" w:type="dxa"/>
          </w:tcPr>
          <w:p w:rsidR="00710B13" w:rsidRDefault="00D918B7" w:rsidP="00710B13">
            <w:r>
              <w:t>+</w:t>
            </w:r>
          </w:p>
        </w:tc>
      </w:tr>
      <w:tr w:rsidR="00710B13" w:rsidTr="00D918B7">
        <w:tc>
          <w:tcPr>
            <w:tcW w:w="1571" w:type="dxa"/>
          </w:tcPr>
          <w:p w:rsidR="00710B13" w:rsidRDefault="00710B13" w:rsidP="00710B13">
            <w:proofErr w:type="spellStart"/>
            <w:r>
              <w:t>Черников</w:t>
            </w:r>
            <w:proofErr w:type="spellEnd"/>
            <w:r>
              <w:t xml:space="preserve"> А</w:t>
            </w:r>
          </w:p>
        </w:tc>
        <w:tc>
          <w:tcPr>
            <w:tcW w:w="1571" w:type="dxa"/>
          </w:tcPr>
          <w:p w:rsidR="00710B13" w:rsidRDefault="00710B13" w:rsidP="00710B13"/>
        </w:tc>
        <w:tc>
          <w:tcPr>
            <w:tcW w:w="1785" w:type="dxa"/>
          </w:tcPr>
          <w:p w:rsidR="00710B13" w:rsidRDefault="00710B13" w:rsidP="00710B13"/>
        </w:tc>
        <w:tc>
          <w:tcPr>
            <w:tcW w:w="1706" w:type="dxa"/>
          </w:tcPr>
          <w:p w:rsidR="00710B13" w:rsidRDefault="00710B13" w:rsidP="00710B13">
            <w:r>
              <w:t>+</w:t>
            </w:r>
          </w:p>
        </w:tc>
      </w:tr>
    </w:tbl>
    <w:p w:rsidR="00710B13" w:rsidRDefault="00710B13" w:rsidP="00710B13"/>
    <w:p w:rsidR="00710B13" w:rsidRDefault="00D918B7" w:rsidP="00710B13">
      <w:r>
        <w:t>4</w:t>
      </w:r>
      <w:r w:rsidR="00710B13">
        <w:t>-А класс</w:t>
      </w:r>
    </w:p>
    <w:tbl>
      <w:tblPr>
        <w:tblStyle w:val="a4"/>
        <w:tblW w:w="0" w:type="auto"/>
        <w:tblLook w:val="04A0"/>
      </w:tblPr>
      <w:tblGrid>
        <w:gridCol w:w="1569"/>
        <w:gridCol w:w="1558"/>
        <w:gridCol w:w="1785"/>
        <w:gridCol w:w="1706"/>
      </w:tblGrid>
      <w:tr w:rsidR="00710B13" w:rsidTr="00710B13">
        <w:tc>
          <w:tcPr>
            <w:tcW w:w="1569" w:type="dxa"/>
          </w:tcPr>
          <w:p w:rsidR="00710B13" w:rsidRDefault="00710B13" w:rsidP="00710B13">
            <w:r>
              <w:t>ИФ</w:t>
            </w:r>
          </w:p>
        </w:tc>
        <w:tc>
          <w:tcPr>
            <w:tcW w:w="1558" w:type="dxa"/>
          </w:tcPr>
          <w:p w:rsidR="00710B13" w:rsidRDefault="00710B13" w:rsidP="00710B13">
            <w:r>
              <w:t>Без динамики</w:t>
            </w:r>
          </w:p>
          <w:p w:rsidR="00710B13" w:rsidRDefault="00710B13" w:rsidP="00710B13">
            <w:r>
              <w:t>0%</w:t>
            </w:r>
          </w:p>
        </w:tc>
        <w:tc>
          <w:tcPr>
            <w:tcW w:w="1558" w:type="dxa"/>
          </w:tcPr>
          <w:p w:rsidR="00710B13" w:rsidRDefault="00710B13" w:rsidP="00F71E3C">
            <w:r>
              <w:t xml:space="preserve">Незначительные улучшения  </w:t>
            </w:r>
            <w:r w:rsidR="00F71E3C">
              <w:t>70</w:t>
            </w:r>
            <w:r>
              <w:t>%</w:t>
            </w:r>
          </w:p>
        </w:tc>
        <w:tc>
          <w:tcPr>
            <w:tcW w:w="1558" w:type="dxa"/>
          </w:tcPr>
          <w:p w:rsidR="00710B13" w:rsidRPr="005D7022" w:rsidRDefault="00710B13" w:rsidP="00F71E3C">
            <w:r w:rsidRPr="005D7022">
              <w:t xml:space="preserve">Положительная динамика </w:t>
            </w:r>
            <w:r w:rsidR="00F71E3C">
              <w:t>30</w:t>
            </w:r>
            <w:r w:rsidRPr="005D7022">
              <w:t>%</w:t>
            </w:r>
          </w:p>
        </w:tc>
      </w:tr>
      <w:tr w:rsidR="00710B13" w:rsidTr="00710B13">
        <w:tc>
          <w:tcPr>
            <w:tcW w:w="1569" w:type="dxa"/>
          </w:tcPr>
          <w:p w:rsidR="00710B13" w:rsidRPr="00855946" w:rsidRDefault="00710B13" w:rsidP="00710B13">
            <w:pPr>
              <w:rPr>
                <w:sz w:val="20"/>
                <w:szCs w:val="20"/>
                <w:lang w:val="kk-KZ"/>
              </w:rPr>
            </w:pPr>
            <w:r w:rsidRPr="00855946">
              <w:rPr>
                <w:rFonts w:ascii="Times New Roman" w:hAnsi="Times New Roman" w:cs="Times New Roman"/>
                <w:sz w:val="20"/>
                <w:szCs w:val="20"/>
              </w:rPr>
              <w:t>Лобанов А</w:t>
            </w:r>
            <w:r w:rsidRPr="008559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558" w:type="dxa"/>
          </w:tcPr>
          <w:p w:rsidR="00710B13" w:rsidRPr="00AE65DD" w:rsidRDefault="00710B13" w:rsidP="00710B13">
            <w:pPr>
              <w:rPr>
                <w:color w:val="FF0000"/>
              </w:rPr>
            </w:pPr>
          </w:p>
        </w:tc>
        <w:tc>
          <w:tcPr>
            <w:tcW w:w="1558" w:type="dxa"/>
          </w:tcPr>
          <w:p w:rsidR="00710B13" w:rsidRPr="00D918B7" w:rsidRDefault="00710B13" w:rsidP="00710B13">
            <w:r w:rsidRPr="00D918B7">
              <w:t>+</w:t>
            </w:r>
          </w:p>
        </w:tc>
        <w:tc>
          <w:tcPr>
            <w:tcW w:w="1558" w:type="dxa"/>
          </w:tcPr>
          <w:p w:rsidR="00710B13" w:rsidRPr="005D7022" w:rsidRDefault="00710B13" w:rsidP="00710B13">
            <w:pPr>
              <w:rPr>
                <w:color w:val="FF0000"/>
              </w:rPr>
            </w:pPr>
          </w:p>
        </w:tc>
      </w:tr>
      <w:tr w:rsidR="00710B13" w:rsidTr="00710B13">
        <w:tc>
          <w:tcPr>
            <w:tcW w:w="1569" w:type="dxa"/>
          </w:tcPr>
          <w:p w:rsidR="00710B13" w:rsidRPr="00855946" w:rsidRDefault="00710B13" w:rsidP="00710B13">
            <w:pPr>
              <w:rPr>
                <w:sz w:val="20"/>
                <w:szCs w:val="20"/>
              </w:rPr>
            </w:pPr>
            <w:r w:rsidRPr="008559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Филиппов М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710B13" w:rsidRPr="00855946" w:rsidRDefault="00710B13" w:rsidP="00710B13">
            <w:pPr>
              <w:rPr>
                <w:color w:val="FFFFFF" w:themeColor="background1"/>
              </w:rPr>
            </w:pPr>
            <w:r>
              <w:rPr>
                <w:color w:val="365F91" w:themeColor="accent1" w:themeShade="BF"/>
              </w:rPr>
              <w:t xml:space="preserve">  </w:t>
            </w:r>
          </w:p>
        </w:tc>
        <w:tc>
          <w:tcPr>
            <w:tcW w:w="1558" w:type="dxa"/>
            <w:shd w:val="clear" w:color="auto" w:fill="FFFFFF" w:themeFill="background1"/>
          </w:tcPr>
          <w:p w:rsidR="00710B13" w:rsidRDefault="00710B13" w:rsidP="00710B13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+</w:t>
            </w:r>
          </w:p>
        </w:tc>
        <w:tc>
          <w:tcPr>
            <w:tcW w:w="1558" w:type="dxa"/>
            <w:shd w:val="clear" w:color="auto" w:fill="FFFFFF" w:themeFill="background1"/>
          </w:tcPr>
          <w:p w:rsidR="00710B13" w:rsidRDefault="00710B13" w:rsidP="00710B13">
            <w:pPr>
              <w:rPr>
                <w:color w:val="365F91" w:themeColor="accent1" w:themeShade="BF"/>
              </w:rPr>
            </w:pPr>
          </w:p>
        </w:tc>
      </w:tr>
      <w:tr w:rsidR="00710B13" w:rsidTr="00710B13">
        <w:tc>
          <w:tcPr>
            <w:tcW w:w="1569" w:type="dxa"/>
          </w:tcPr>
          <w:p w:rsidR="00710B13" w:rsidRPr="00855946" w:rsidRDefault="00710B13" w:rsidP="00710B13">
            <w:pPr>
              <w:rPr>
                <w:sz w:val="20"/>
                <w:szCs w:val="20"/>
              </w:rPr>
            </w:pPr>
            <w:proofErr w:type="spellStart"/>
            <w:r w:rsidRPr="0085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Белянин</w:t>
            </w:r>
            <w:proofErr w:type="spellEnd"/>
            <w:r w:rsidRPr="0085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Р. </w:t>
            </w:r>
          </w:p>
        </w:tc>
        <w:tc>
          <w:tcPr>
            <w:tcW w:w="1558" w:type="dxa"/>
          </w:tcPr>
          <w:p w:rsidR="00710B13" w:rsidRDefault="00710B13" w:rsidP="00710B13"/>
        </w:tc>
        <w:tc>
          <w:tcPr>
            <w:tcW w:w="1558" w:type="dxa"/>
          </w:tcPr>
          <w:p w:rsidR="00710B13" w:rsidRDefault="00D918B7" w:rsidP="00710B13">
            <w:r>
              <w:t>+</w:t>
            </w:r>
          </w:p>
        </w:tc>
        <w:tc>
          <w:tcPr>
            <w:tcW w:w="1558" w:type="dxa"/>
          </w:tcPr>
          <w:p w:rsidR="00710B13" w:rsidRDefault="00710B13" w:rsidP="00710B13"/>
        </w:tc>
      </w:tr>
      <w:tr w:rsidR="00710B13" w:rsidTr="00710B13">
        <w:tc>
          <w:tcPr>
            <w:tcW w:w="1569" w:type="dxa"/>
          </w:tcPr>
          <w:p w:rsidR="00710B13" w:rsidRPr="00855946" w:rsidRDefault="00710B13" w:rsidP="00710B13">
            <w:pPr>
              <w:rPr>
                <w:sz w:val="20"/>
                <w:szCs w:val="20"/>
              </w:rPr>
            </w:pPr>
            <w:r w:rsidRPr="0085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Бумажников М.</w:t>
            </w:r>
          </w:p>
        </w:tc>
        <w:tc>
          <w:tcPr>
            <w:tcW w:w="1558" w:type="dxa"/>
          </w:tcPr>
          <w:p w:rsidR="00710B13" w:rsidRDefault="00710B13" w:rsidP="00710B13"/>
        </w:tc>
        <w:tc>
          <w:tcPr>
            <w:tcW w:w="1558" w:type="dxa"/>
          </w:tcPr>
          <w:p w:rsidR="00710B13" w:rsidRDefault="00710B13" w:rsidP="00710B13">
            <w:r>
              <w:t>+</w:t>
            </w:r>
          </w:p>
        </w:tc>
        <w:tc>
          <w:tcPr>
            <w:tcW w:w="1558" w:type="dxa"/>
          </w:tcPr>
          <w:p w:rsidR="00710B13" w:rsidRDefault="00710B13" w:rsidP="00710B13"/>
        </w:tc>
      </w:tr>
      <w:tr w:rsidR="00710B13" w:rsidTr="00710B13">
        <w:tc>
          <w:tcPr>
            <w:tcW w:w="1569" w:type="dxa"/>
          </w:tcPr>
          <w:p w:rsidR="00710B13" w:rsidRPr="00855946" w:rsidRDefault="00710B13" w:rsidP="00710B13">
            <w:pPr>
              <w:rPr>
                <w:sz w:val="20"/>
                <w:szCs w:val="20"/>
              </w:rPr>
            </w:pPr>
            <w:r w:rsidRPr="0085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Кондратьева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558" w:type="dxa"/>
          </w:tcPr>
          <w:p w:rsidR="00710B13" w:rsidRDefault="00710B13" w:rsidP="00710B13"/>
        </w:tc>
        <w:tc>
          <w:tcPr>
            <w:tcW w:w="1558" w:type="dxa"/>
          </w:tcPr>
          <w:p w:rsidR="00710B13" w:rsidRDefault="00710B13" w:rsidP="00710B13"/>
        </w:tc>
        <w:tc>
          <w:tcPr>
            <w:tcW w:w="1558" w:type="dxa"/>
          </w:tcPr>
          <w:p w:rsidR="00710B13" w:rsidRDefault="00710B13" w:rsidP="00710B13">
            <w:r>
              <w:t>+</w:t>
            </w:r>
          </w:p>
        </w:tc>
      </w:tr>
      <w:tr w:rsidR="00710B13" w:rsidTr="00710B13">
        <w:tc>
          <w:tcPr>
            <w:tcW w:w="1569" w:type="dxa"/>
          </w:tcPr>
          <w:p w:rsidR="00710B13" w:rsidRPr="00855946" w:rsidRDefault="00710B13" w:rsidP="00710B13">
            <w:pPr>
              <w:rPr>
                <w:sz w:val="20"/>
                <w:szCs w:val="20"/>
              </w:rPr>
            </w:pPr>
            <w:proofErr w:type="spellStart"/>
            <w:r w:rsidRPr="0085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Рылин</w:t>
            </w:r>
            <w:proofErr w:type="spellEnd"/>
            <w:r w:rsidRPr="0085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</w:tcPr>
          <w:p w:rsidR="00710B13" w:rsidRDefault="00710B13" w:rsidP="00710B13"/>
        </w:tc>
        <w:tc>
          <w:tcPr>
            <w:tcW w:w="1558" w:type="dxa"/>
          </w:tcPr>
          <w:p w:rsidR="00710B13" w:rsidRDefault="00710B13" w:rsidP="00710B13"/>
        </w:tc>
        <w:tc>
          <w:tcPr>
            <w:tcW w:w="1558" w:type="dxa"/>
          </w:tcPr>
          <w:p w:rsidR="00710B13" w:rsidRDefault="00710B13" w:rsidP="00710B13">
            <w:r>
              <w:t>+</w:t>
            </w:r>
          </w:p>
        </w:tc>
      </w:tr>
      <w:tr w:rsidR="00710B13" w:rsidTr="00710B13">
        <w:tc>
          <w:tcPr>
            <w:tcW w:w="1569" w:type="dxa"/>
          </w:tcPr>
          <w:p w:rsidR="00710B13" w:rsidRPr="00855946" w:rsidRDefault="00D918B7" w:rsidP="00710B1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Тарасов А</w:t>
            </w:r>
            <w:r w:rsidR="00710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</w:tcPr>
          <w:p w:rsidR="00710B13" w:rsidRDefault="00710B13" w:rsidP="00710B13"/>
        </w:tc>
        <w:tc>
          <w:tcPr>
            <w:tcW w:w="1558" w:type="dxa"/>
          </w:tcPr>
          <w:p w:rsidR="00710B13" w:rsidRDefault="00D918B7" w:rsidP="00710B13">
            <w:r>
              <w:t>+</w:t>
            </w:r>
          </w:p>
        </w:tc>
        <w:tc>
          <w:tcPr>
            <w:tcW w:w="1558" w:type="dxa"/>
          </w:tcPr>
          <w:p w:rsidR="00710B13" w:rsidRDefault="00710B13" w:rsidP="00710B13"/>
        </w:tc>
      </w:tr>
    </w:tbl>
    <w:p w:rsidR="00710B13" w:rsidRDefault="00710B13" w:rsidP="00710B13"/>
    <w:p w:rsidR="00710B13" w:rsidRDefault="00D918B7" w:rsidP="00710B13">
      <w:r>
        <w:t>6</w:t>
      </w:r>
      <w:r w:rsidR="00710B13">
        <w:t>-А класс</w:t>
      </w:r>
    </w:p>
    <w:tbl>
      <w:tblPr>
        <w:tblStyle w:val="a4"/>
        <w:tblW w:w="0" w:type="auto"/>
        <w:tblLook w:val="04A0"/>
      </w:tblPr>
      <w:tblGrid>
        <w:gridCol w:w="1672"/>
        <w:gridCol w:w="1543"/>
        <w:gridCol w:w="1785"/>
        <w:gridCol w:w="1706"/>
      </w:tblGrid>
      <w:tr w:rsidR="00710B13" w:rsidTr="00D918B7">
        <w:tc>
          <w:tcPr>
            <w:tcW w:w="1672" w:type="dxa"/>
          </w:tcPr>
          <w:p w:rsidR="00710B13" w:rsidRDefault="00710B13" w:rsidP="00710B13">
            <w:r>
              <w:t>ИФ</w:t>
            </w:r>
          </w:p>
        </w:tc>
        <w:tc>
          <w:tcPr>
            <w:tcW w:w="1543" w:type="dxa"/>
          </w:tcPr>
          <w:p w:rsidR="00710B13" w:rsidRDefault="00710B13" w:rsidP="00710B13">
            <w:pPr>
              <w:jc w:val="center"/>
            </w:pPr>
            <w:r>
              <w:t>Без динамики</w:t>
            </w:r>
          </w:p>
          <w:p w:rsidR="00710B13" w:rsidRDefault="00710B13" w:rsidP="00710B13">
            <w:pPr>
              <w:jc w:val="center"/>
            </w:pPr>
            <w:r>
              <w:t>0</w:t>
            </w:r>
          </w:p>
        </w:tc>
        <w:tc>
          <w:tcPr>
            <w:tcW w:w="1785" w:type="dxa"/>
          </w:tcPr>
          <w:p w:rsidR="00710B13" w:rsidRDefault="00710B13" w:rsidP="00F71E3C">
            <w:r>
              <w:t xml:space="preserve">Незначительные улучшения  </w:t>
            </w:r>
            <w:r w:rsidR="00F71E3C">
              <w:t>60</w:t>
            </w:r>
            <w:r>
              <w:t>%</w:t>
            </w:r>
          </w:p>
        </w:tc>
        <w:tc>
          <w:tcPr>
            <w:tcW w:w="1706" w:type="dxa"/>
          </w:tcPr>
          <w:p w:rsidR="00710B13" w:rsidRPr="005D7022" w:rsidRDefault="00710B13" w:rsidP="00F71E3C">
            <w:r w:rsidRPr="005D7022">
              <w:t xml:space="preserve">Положительная динамика </w:t>
            </w:r>
            <w:r w:rsidR="00F71E3C">
              <w:t>40</w:t>
            </w:r>
            <w:r w:rsidRPr="005D7022">
              <w:t>%</w:t>
            </w:r>
          </w:p>
        </w:tc>
      </w:tr>
      <w:tr w:rsidR="00710B13" w:rsidTr="00D918B7">
        <w:tc>
          <w:tcPr>
            <w:tcW w:w="1672" w:type="dxa"/>
          </w:tcPr>
          <w:p w:rsidR="00710B13" w:rsidRDefault="00710B13" w:rsidP="00710B13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Амандосов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543" w:type="dxa"/>
          </w:tcPr>
          <w:p w:rsidR="00710B13" w:rsidRPr="00AE65DD" w:rsidRDefault="00710B13" w:rsidP="00710B13">
            <w:pPr>
              <w:rPr>
                <w:color w:val="FF0000"/>
              </w:rPr>
            </w:pPr>
          </w:p>
        </w:tc>
        <w:tc>
          <w:tcPr>
            <w:tcW w:w="1785" w:type="dxa"/>
          </w:tcPr>
          <w:p w:rsidR="00710B13" w:rsidRPr="00D918B7" w:rsidRDefault="00D918B7" w:rsidP="00710B13">
            <w:r>
              <w:t>+</w:t>
            </w:r>
          </w:p>
        </w:tc>
        <w:tc>
          <w:tcPr>
            <w:tcW w:w="1706" w:type="dxa"/>
          </w:tcPr>
          <w:p w:rsidR="00710B13" w:rsidRPr="00D918B7" w:rsidRDefault="00710B13" w:rsidP="00710B13"/>
        </w:tc>
      </w:tr>
      <w:tr w:rsidR="00710B13" w:rsidTr="00D918B7">
        <w:tc>
          <w:tcPr>
            <w:tcW w:w="1672" w:type="dxa"/>
          </w:tcPr>
          <w:p w:rsidR="00710B13" w:rsidRDefault="00710B13" w:rsidP="00710B13">
            <w:proofErr w:type="spellStart"/>
            <w:r w:rsidRPr="00752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Амиров</w:t>
            </w:r>
            <w:proofErr w:type="spellEnd"/>
            <w:r w:rsidRPr="00752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1543" w:type="dxa"/>
            <w:shd w:val="clear" w:color="auto" w:fill="FFFFFF" w:themeFill="background1"/>
          </w:tcPr>
          <w:p w:rsidR="00710B13" w:rsidRPr="00855946" w:rsidRDefault="00710B13" w:rsidP="00710B13">
            <w:pPr>
              <w:rPr>
                <w:color w:val="FFFFFF" w:themeColor="background1"/>
              </w:rPr>
            </w:pPr>
            <w:r>
              <w:rPr>
                <w:color w:val="365F91" w:themeColor="accent1" w:themeShade="BF"/>
              </w:rPr>
              <w:t xml:space="preserve">  </w:t>
            </w:r>
          </w:p>
        </w:tc>
        <w:tc>
          <w:tcPr>
            <w:tcW w:w="1785" w:type="dxa"/>
            <w:shd w:val="clear" w:color="auto" w:fill="FFFFFF" w:themeFill="background1"/>
          </w:tcPr>
          <w:p w:rsidR="00710B13" w:rsidRDefault="00710B13" w:rsidP="00710B13">
            <w:pPr>
              <w:rPr>
                <w:color w:val="365F91" w:themeColor="accent1" w:themeShade="BF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:rsidR="00710B13" w:rsidRDefault="00710B13" w:rsidP="00710B13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+</w:t>
            </w:r>
          </w:p>
        </w:tc>
      </w:tr>
      <w:tr w:rsidR="00710B13" w:rsidTr="00D918B7">
        <w:tc>
          <w:tcPr>
            <w:tcW w:w="1672" w:type="dxa"/>
          </w:tcPr>
          <w:p w:rsidR="00710B13" w:rsidRDefault="00710B13" w:rsidP="00710B13">
            <w:proofErr w:type="spellStart"/>
            <w:r w:rsidRPr="006B6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Джасынбеков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43" w:type="dxa"/>
          </w:tcPr>
          <w:p w:rsidR="00710B13" w:rsidRDefault="00710B13" w:rsidP="00710B13"/>
        </w:tc>
        <w:tc>
          <w:tcPr>
            <w:tcW w:w="1785" w:type="dxa"/>
          </w:tcPr>
          <w:p w:rsidR="00710B13" w:rsidRDefault="00710B13" w:rsidP="00710B13"/>
        </w:tc>
        <w:tc>
          <w:tcPr>
            <w:tcW w:w="1706" w:type="dxa"/>
          </w:tcPr>
          <w:p w:rsidR="00710B13" w:rsidRDefault="00710B13" w:rsidP="00710B13">
            <w:r>
              <w:t>+</w:t>
            </w:r>
          </w:p>
        </w:tc>
      </w:tr>
      <w:tr w:rsidR="00710B13" w:rsidTr="00D918B7">
        <w:tc>
          <w:tcPr>
            <w:tcW w:w="1672" w:type="dxa"/>
          </w:tcPr>
          <w:p w:rsidR="00710B13" w:rsidRDefault="00710B13" w:rsidP="00710B13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  <w:r w:rsidRPr="006B6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</w:tcPr>
          <w:p w:rsidR="00710B13" w:rsidRDefault="00710B13" w:rsidP="00710B13"/>
        </w:tc>
        <w:tc>
          <w:tcPr>
            <w:tcW w:w="1785" w:type="dxa"/>
          </w:tcPr>
          <w:p w:rsidR="00710B13" w:rsidRDefault="00D918B7" w:rsidP="00710B13">
            <w:r>
              <w:t>+</w:t>
            </w:r>
          </w:p>
        </w:tc>
        <w:tc>
          <w:tcPr>
            <w:tcW w:w="1706" w:type="dxa"/>
          </w:tcPr>
          <w:p w:rsidR="00710B13" w:rsidRDefault="00710B13" w:rsidP="00710B13"/>
        </w:tc>
      </w:tr>
      <w:tr w:rsidR="00710B13" w:rsidTr="00D918B7">
        <w:tc>
          <w:tcPr>
            <w:tcW w:w="1672" w:type="dxa"/>
          </w:tcPr>
          <w:p w:rsidR="00710B13" w:rsidRDefault="00D918B7" w:rsidP="00710B13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</w:t>
            </w:r>
            <w:r w:rsidR="00710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10B13" w:rsidRPr="006B6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3" w:type="dxa"/>
          </w:tcPr>
          <w:p w:rsidR="00710B13" w:rsidRDefault="00710B13" w:rsidP="00710B13"/>
        </w:tc>
        <w:tc>
          <w:tcPr>
            <w:tcW w:w="1785" w:type="dxa"/>
          </w:tcPr>
          <w:p w:rsidR="00710B13" w:rsidRDefault="00710B13" w:rsidP="00710B13">
            <w:r>
              <w:t>+</w:t>
            </w:r>
          </w:p>
        </w:tc>
        <w:tc>
          <w:tcPr>
            <w:tcW w:w="1706" w:type="dxa"/>
          </w:tcPr>
          <w:p w:rsidR="00710B13" w:rsidRDefault="00710B13" w:rsidP="00710B13"/>
        </w:tc>
      </w:tr>
    </w:tbl>
    <w:p w:rsidR="00710B13" w:rsidRDefault="00710B13" w:rsidP="00710B13"/>
    <w:p w:rsidR="00710B13" w:rsidRDefault="00710B13" w:rsidP="00710B13">
      <w:r>
        <w:t>7-Б  класс</w:t>
      </w:r>
    </w:p>
    <w:tbl>
      <w:tblPr>
        <w:tblStyle w:val="a4"/>
        <w:tblW w:w="0" w:type="auto"/>
        <w:tblLayout w:type="fixed"/>
        <w:tblLook w:val="04A0"/>
      </w:tblPr>
      <w:tblGrid>
        <w:gridCol w:w="1727"/>
        <w:gridCol w:w="1727"/>
        <w:gridCol w:w="1727"/>
        <w:gridCol w:w="1727"/>
      </w:tblGrid>
      <w:tr w:rsidR="00710B13" w:rsidTr="00710B13">
        <w:tc>
          <w:tcPr>
            <w:tcW w:w="1727" w:type="dxa"/>
          </w:tcPr>
          <w:p w:rsidR="00710B13" w:rsidRDefault="00710B13" w:rsidP="00710B13">
            <w:r>
              <w:t>ИФ</w:t>
            </w:r>
          </w:p>
        </w:tc>
        <w:tc>
          <w:tcPr>
            <w:tcW w:w="1727" w:type="dxa"/>
          </w:tcPr>
          <w:p w:rsidR="00710B13" w:rsidRDefault="00710B13" w:rsidP="00710B13">
            <w:r>
              <w:t>Без динамики</w:t>
            </w:r>
          </w:p>
          <w:p w:rsidR="00710B13" w:rsidRDefault="00F71E3C" w:rsidP="00710B13">
            <w:r>
              <w:t>20</w:t>
            </w:r>
            <w:r w:rsidR="00710B13">
              <w:t>%</w:t>
            </w:r>
          </w:p>
        </w:tc>
        <w:tc>
          <w:tcPr>
            <w:tcW w:w="1727" w:type="dxa"/>
          </w:tcPr>
          <w:p w:rsidR="00710B13" w:rsidRDefault="00710B13" w:rsidP="00710B13">
            <w:proofErr w:type="spellStart"/>
            <w:r>
              <w:t>Незначительн</w:t>
            </w:r>
            <w:proofErr w:type="spellEnd"/>
          </w:p>
          <w:p w:rsidR="00710B13" w:rsidRDefault="00710B13" w:rsidP="00F71E3C">
            <w:r>
              <w:t xml:space="preserve">Улучшения </w:t>
            </w:r>
            <w:r w:rsidR="00F71E3C">
              <w:t>40</w:t>
            </w:r>
            <w:r>
              <w:t>%</w:t>
            </w:r>
          </w:p>
        </w:tc>
        <w:tc>
          <w:tcPr>
            <w:tcW w:w="1727" w:type="dxa"/>
          </w:tcPr>
          <w:p w:rsidR="00710B13" w:rsidRDefault="00710B13" w:rsidP="00F71E3C">
            <w:r>
              <w:t xml:space="preserve">Положительная динамика </w:t>
            </w:r>
            <w:r w:rsidR="00F71E3C">
              <w:t>40</w:t>
            </w:r>
            <w:r>
              <w:t>%</w:t>
            </w:r>
          </w:p>
        </w:tc>
      </w:tr>
      <w:tr w:rsidR="00710B13" w:rsidTr="00710B13">
        <w:tc>
          <w:tcPr>
            <w:tcW w:w="1727" w:type="dxa"/>
          </w:tcPr>
          <w:p w:rsidR="00710B13" w:rsidRDefault="00710B13" w:rsidP="00710B13">
            <w:r w:rsidRPr="00643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орошева В</w:t>
            </w:r>
            <w:r w:rsidRPr="00643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7" w:type="dxa"/>
          </w:tcPr>
          <w:p w:rsidR="00710B13" w:rsidRPr="00643F58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710B13" w:rsidRPr="001E649D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710B13" w:rsidRPr="001E649D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710B13" w:rsidTr="00710B13">
        <w:tc>
          <w:tcPr>
            <w:tcW w:w="1727" w:type="dxa"/>
          </w:tcPr>
          <w:p w:rsidR="00710B13" w:rsidRPr="00643F58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Жумахалиев</w:t>
            </w:r>
            <w:proofErr w:type="spellEnd"/>
            <w:r w:rsidRPr="00D2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1727" w:type="dxa"/>
          </w:tcPr>
          <w:p w:rsidR="00710B13" w:rsidRPr="00D24978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710B13" w:rsidRPr="001E649D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7" w:type="dxa"/>
          </w:tcPr>
          <w:p w:rsidR="00710B13" w:rsidRPr="001E649D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B13" w:rsidTr="00710B13">
        <w:tc>
          <w:tcPr>
            <w:tcW w:w="1727" w:type="dxa"/>
          </w:tcPr>
          <w:p w:rsidR="00710B13" w:rsidRDefault="00710B13" w:rsidP="00710B13">
            <w:r w:rsidRPr="00643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Омаров 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7" w:type="dxa"/>
          </w:tcPr>
          <w:p w:rsidR="00710B13" w:rsidRPr="00643F58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710B13" w:rsidRPr="001E649D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710B13" w:rsidRPr="001E649D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710B13" w:rsidTr="00710B13">
        <w:tc>
          <w:tcPr>
            <w:tcW w:w="1727" w:type="dxa"/>
          </w:tcPr>
          <w:p w:rsidR="00710B13" w:rsidRPr="00643F58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Оразбай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727" w:type="dxa"/>
          </w:tcPr>
          <w:p w:rsidR="00710B13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7" w:type="dxa"/>
          </w:tcPr>
          <w:p w:rsidR="00710B13" w:rsidRPr="001E649D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710B13" w:rsidRPr="001E649D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B13" w:rsidTr="00710B13">
        <w:tc>
          <w:tcPr>
            <w:tcW w:w="1727" w:type="dxa"/>
          </w:tcPr>
          <w:p w:rsidR="00710B13" w:rsidRDefault="00710B13" w:rsidP="00710B13">
            <w:proofErr w:type="spellStart"/>
            <w:r w:rsidRPr="00643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Тарабрин</w:t>
            </w:r>
            <w:proofErr w:type="spellEnd"/>
            <w:r w:rsidRPr="00643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727" w:type="dxa"/>
          </w:tcPr>
          <w:p w:rsidR="00710B13" w:rsidRPr="00643F58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710B13" w:rsidRPr="00643F58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7" w:type="dxa"/>
          </w:tcPr>
          <w:p w:rsidR="00710B13" w:rsidRPr="00643F58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10B13" w:rsidRDefault="00710B13" w:rsidP="00710B13"/>
    <w:p w:rsidR="00710B13" w:rsidRDefault="00710B13" w:rsidP="00710B13"/>
    <w:p w:rsidR="00710B13" w:rsidRDefault="00710B13" w:rsidP="00710B13">
      <w:r>
        <w:t>2-А  класс</w:t>
      </w:r>
    </w:p>
    <w:tbl>
      <w:tblPr>
        <w:tblStyle w:val="a4"/>
        <w:tblW w:w="0" w:type="auto"/>
        <w:tblLook w:val="04A0"/>
      </w:tblPr>
      <w:tblGrid>
        <w:gridCol w:w="1746"/>
        <w:gridCol w:w="1727"/>
        <w:gridCol w:w="1785"/>
        <w:gridCol w:w="1727"/>
      </w:tblGrid>
      <w:tr w:rsidR="00710B13" w:rsidTr="00D918B7">
        <w:tc>
          <w:tcPr>
            <w:tcW w:w="1746" w:type="dxa"/>
          </w:tcPr>
          <w:p w:rsidR="00710B13" w:rsidRDefault="00710B13" w:rsidP="00710B13">
            <w:r>
              <w:lastRenderedPageBreak/>
              <w:t>ИФ</w:t>
            </w:r>
          </w:p>
        </w:tc>
        <w:tc>
          <w:tcPr>
            <w:tcW w:w="1727" w:type="dxa"/>
          </w:tcPr>
          <w:p w:rsidR="00710B13" w:rsidRDefault="00710B13" w:rsidP="00710B13">
            <w:r>
              <w:t>Без динамики</w:t>
            </w:r>
          </w:p>
          <w:p w:rsidR="00710B13" w:rsidRDefault="00F71E3C" w:rsidP="00710B13">
            <w:r>
              <w:t>32</w:t>
            </w:r>
            <w:r w:rsidR="00710B13">
              <w:t>%</w:t>
            </w:r>
          </w:p>
        </w:tc>
        <w:tc>
          <w:tcPr>
            <w:tcW w:w="1785" w:type="dxa"/>
          </w:tcPr>
          <w:p w:rsidR="00710B13" w:rsidRDefault="00710B13" w:rsidP="00F71E3C">
            <w:r>
              <w:t xml:space="preserve">Незначительные улучшения </w:t>
            </w:r>
            <w:r w:rsidR="00F71E3C">
              <w:t>52</w:t>
            </w:r>
            <w:r>
              <w:t>%</w:t>
            </w:r>
          </w:p>
        </w:tc>
        <w:tc>
          <w:tcPr>
            <w:tcW w:w="1727" w:type="dxa"/>
          </w:tcPr>
          <w:p w:rsidR="00710B13" w:rsidRDefault="00710B13" w:rsidP="00F71E3C">
            <w:r>
              <w:t xml:space="preserve">Положительная динамика  </w:t>
            </w:r>
            <w:r w:rsidR="00F71E3C">
              <w:t>16</w:t>
            </w:r>
            <w:r>
              <w:t>%</w:t>
            </w:r>
          </w:p>
        </w:tc>
      </w:tr>
      <w:tr w:rsidR="00710B13" w:rsidTr="00D918B7">
        <w:tc>
          <w:tcPr>
            <w:tcW w:w="1746" w:type="dxa"/>
          </w:tcPr>
          <w:p w:rsidR="00710B13" w:rsidRPr="005D7022" w:rsidRDefault="00710B13" w:rsidP="00710B13">
            <w:pPr>
              <w:rPr>
                <w:rFonts w:ascii="Times New Roman" w:hAnsi="Times New Roman" w:cs="Times New Roman"/>
              </w:rPr>
            </w:pPr>
            <w:r w:rsidRPr="005D7022">
              <w:rPr>
                <w:rFonts w:ascii="Times New Roman" w:hAnsi="Times New Roman" w:cs="Times New Roman"/>
              </w:rPr>
              <w:t>Бондарева У.</w:t>
            </w:r>
          </w:p>
        </w:tc>
        <w:tc>
          <w:tcPr>
            <w:tcW w:w="1727" w:type="dxa"/>
          </w:tcPr>
          <w:p w:rsidR="00710B13" w:rsidRPr="003A670F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710B13" w:rsidRPr="003A670F" w:rsidRDefault="00D918B7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7" w:type="dxa"/>
          </w:tcPr>
          <w:p w:rsidR="00710B13" w:rsidRPr="003A670F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B13" w:rsidTr="00D918B7">
        <w:tc>
          <w:tcPr>
            <w:tcW w:w="1746" w:type="dxa"/>
          </w:tcPr>
          <w:p w:rsidR="00710B13" w:rsidRPr="005D7022" w:rsidRDefault="00710B13" w:rsidP="00710B13">
            <w:pPr>
              <w:rPr>
                <w:rFonts w:ascii="Times New Roman" w:hAnsi="Times New Roman" w:cs="Times New Roman"/>
              </w:rPr>
            </w:pPr>
            <w:proofErr w:type="spellStart"/>
            <w:r w:rsidRPr="005D7022">
              <w:rPr>
                <w:rFonts w:ascii="Times New Roman" w:hAnsi="Times New Roman" w:cs="Times New Roman"/>
              </w:rPr>
              <w:t>Заркын</w:t>
            </w:r>
            <w:proofErr w:type="spellEnd"/>
            <w:r w:rsidRPr="005D7022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727" w:type="dxa"/>
          </w:tcPr>
          <w:p w:rsidR="00710B13" w:rsidRPr="003A670F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85" w:type="dxa"/>
          </w:tcPr>
          <w:p w:rsidR="00710B13" w:rsidRPr="003A670F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710B13" w:rsidRPr="003A670F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B13" w:rsidTr="00D918B7">
        <w:tc>
          <w:tcPr>
            <w:tcW w:w="1746" w:type="dxa"/>
          </w:tcPr>
          <w:p w:rsidR="00710B13" w:rsidRPr="005D7022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0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Лопачук Е.</w:t>
            </w:r>
          </w:p>
        </w:tc>
        <w:tc>
          <w:tcPr>
            <w:tcW w:w="1727" w:type="dxa"/>
          </w:tcPr>
          <w:p w:rsidR="00710B13" w:rsidRPr="003A670F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710B13" w:rsidRPr="003A670F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710B13" w:rsidRPr="003A670F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710B13" w:rsidTr="00D918B7">
        <w:tc>
          <w:tcPr>
            <w:tcW w:w="1746" w:type="dxa"/>
          </w:tcPr>
          <w:p w:rsidR="00710B13" w:rsidRPr="005D7022" w:rsidRDefault="00D918B7" w:rsidP="0071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Зайнагабдинов Н</w:t>
            </w:r>
          </w:p>
        </w:tc>
        <w:tc>
          <w:tcPr>
            <w:tcW w:w="1727" w:type="dxa"/>
          </w:tcPr>
          <w:p w:rsidR="00710B13" w:rsidRPr="003A670F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710B13" w:rsidRPr="003A670F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7" w:type="dxa"/>
          </w:tcPr>
          <w:p w:rsidR="00710B13" w:rsidRPr="003A670F" w:rsidRDefault="00710B13" w:rsidP="00710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B13" w:rsidTr="00D918B7">
        <w:tc>
          <w:tcPr>
            <w:tcW w:w="1746" w:type="dxa"/>
          </w:tcPr>
          <w:p w:rsidR="00710B13" w:rsidRPr="005D7022" w:rsidRDefault="00710B13" w:rsidP="00710B13">
            <w:pPr>
              <w:rPr>
                <w:rFonts w:ascii="Times New Roman" w:hAnsi="Times New Roman" w:cs="Times New Roman"/>
              </w:rPr>
            </w:pPr>
            <w:r w:rsidRPr="005D7022">
              <w:rPr>
                <w:rFonts w:ascii="Times New Roman" w:hAnsi="Times New Roman" w:cs="Times New Roman"/>
              </w:rPr>
              <w:t>Дубинин А.</w:t>
            </w:r>
          </w:p>
        </w:tc>
        <w:tc>
          <w:tcPr>
            <w:tcW w:w="1727" w:type="dxa"/>
          </w:tcPr>
          <w:p w:rsidR="00710B13" w:rsidRDefault="00710B13" w:rsidP="00710B13"/>
        </w:tc>
        <w:tc>
          <w:tcPr>
            <w:tcW w:w="1785" w:type="dxa"/>
          </w:tcPr>
          <w:p w:rsidR="00710B13" w:rsidRDefault="00710B13" w:rsidP="00710B13">
            <w:r>
              <w:t>+</w:t>
            </w:r>
          </w:p>
        </w:tc>
        <w:tc>
          <w:tcPr>
            <w:tcW w:w="1727" w:type="dxa"/>
          </w:tcPr>
          <w:p w:rsidR="00710B13" w:rsidRDefault="00710B13" w:rsidP="00710B13"/>
        </w:tc>
      </w:tr>
      <w:tr w:rsidR="00710B13" w:rsidTr="00D918B7">
        <w:tc>
          <w:tcPr>
            <w:tcW w:w="1746" w:type="dxa"/>
          </w:tcPr>
          <w:p w:rsidR="00710B13" w:rsidRPr="005D7022" w:rsidRDefault="00710B13" w:rsidP="00710B13">
            <w:pPr>
              <w:rPr>
                <w:rFonts w:ascii="Times New Roman" w:hAnsi="Times New Roman" w:cs="Times New Roman"/>
              </w:rPr>
            </w:pPr>
            <w:r w:rsidRPr="005D7022">
              <w:rPr>
                <w:rFonts w:ascii="Times New Roman" w:hAnsi="Times New Roman" w:cs="Times New Roman"/>
              </w:rPr>
              <w:t>Тарасова Е.</w:t>
            </w:r>
          </w:p>
        </w:tc>
        <w:tc>
          <w:tcPr>
            <w:tcW w:w="1727" w:type="dxa"/>
          </w:tcPr>
          <w:p w:rsidR="00710B13" w:rsidRDefault="00710B13" w:rsidP="00710B13">
            <w:r>
              <w:t>+</w:t>
            </w:r>
          </w:p>
        </w:tc>
        <w:tc>
          <w:tcPr>
            <w:tcW w:w="1785" w:type="dxa"/>
          </w:tcPr>
          <w:p w:rsidR="00710B13" w:rsidRDefault="00710B13" w:rsidP="00710B13"/>
        </w:tc>
        <w:tc>
          <w:tcPr>
            <w:tcW w:w="1727" w:type="dxa"/>
          </w:tcPr>
          <w:p w:rsidR="00710B13" w:rsidRDefault="00710B13" w:rsidP="00710B13"/>
        </w:tc>
      </w:tr>
    </w:tbl>
    <w:p w:rsidR="00710B13" w:rsidRDefault="00710B13" w:rsidP="00710B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727"/>
        <w:gridCol w:w="1727"/>
        <w:gridCol w:w="1785"/>
        <w:gridCol w:w="1727"/>
      </w:tblGrid>
      <w:tr w:rsidR="00710B13" w:rsidTr="00710B13">
        <w:tc>
          <w:tcPr>
            <w:tcW w:w="1727" w:type="dxa"/>
          </w:tcPr>
          <w:p w:rsidR="00710B13" w:rsidRDefault="00710B13" w:rsidP="00710B13">
            <w:r>
              <w:t xml:space="preserve"> Всего по школе</w:t>
            </w:r>
          </w:p>
        </w:tc>
        <w:tc>
          <w:tcPr>
            <w:tcW w:w="1727" w:type="dxa"/>
          </w:tcPr>
          <w:p w:rsidR="00710B13" w:rsidRDefault="00710B13" w:rsidP="00710B13">
            <w:r>
              <w:t>Без динамики</w:t>
            </w:r>
          </w:p>
          <w:p w:rsidR="00710B13" w:rsidRPr="003942AB" w:rsidRDefault="00765C47" w:rsidP="00710B13">
            <w:pPr>
              <w:rPr>
                <w:b/>
              </w:rPr>
            </w:pPr>
            <w:r>
              <w:rPr>
                <w:b/>
              </w:rPr>
              <w:t>9</w:t>
            </w:r>
            <w:r w:rsidR="00710B13" w:rsidRPr="003942AB">
              <w:rPr>
                <w:b/>
              </w:rPr>
              <w:t>%</w:t>
            </w:r>
          </w:p>
        </w:tc>
        <w:tc>
          <w:tcPr>
            <w:tcW w:w="1727" w:type="dxa"/>
          </w:tcPr>
          <w:p w:rsidR="00710B13" w:rsidRDefault="00710B13" w:rsidP="00710B13">
            <w:r>
              <w:t>Незначительные улучшения</w:t>
            </w:r>
          </w:p>
          <w:p w:rsidR="00710B13" w:rsidRPr="003942AB" w:rsidRDefault="00765C47" w:rsidP="00710B13">
            <w:pPr>
              <w:rPr>
                <w:b/>
              </w:rPr>
            </w:pPr>
            <w:r>
              <w:rPr>
                <w:b/>
              </w:rPr>
              <w:t>46</w:t>
            </w:r>
            <w:r w:rsidR="00710B13" w:rsidRPr="003942AB">
              <w:rPr>
                <w:b/>
              </w:rPr>
              <w:t>%</w:t>
            </w:r>
          </w:p>
        </w:tc>
        <w:tc>
          <w:tcPr>
            <w:tcW w:w="1727" w:type="dxa"/>
          </w:tcPr>
          <w:p w:rsidR="00710B13" w:rsidRDefault="00710B13" w:rsidP="00710B13">
            <w:r>
              <w:t xml:space="preserve">Положительная динамика </w:t>
            </w:r>
          </w:p>
          <w:p w:rsidR="00710B13" w:rsidRPr="003942AB" w:rsidRDefault="00765C47" w:rsidP="00710B13">
            <w:pPr>
              <w:rPr>
                <w:b/>
              </w:rPr>
            </w:pPr>
            <w:r>
              <w:rPr>
                <w:b/>
              </w:rPr>
              <w:t>45</w:t>
            </w:r>
            <w:r w:rsidR="00710B13" w:rsidRPr="003942AB">
              <w:rPr>
                <w:b/>
              </w:rPr>
              <w:t>%</w:t>
            </w:r>
          </w:p>
        </w:tc>
      </w:tr>
    </w:tbl>
    <w:p w:rsidR="00710B13" w:rsidRDefault="00710B13" w:rsidP="00710B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B13" w:rsidRDefault="00710B13" w:rsidP="00710B13">
      <w:pPr>
        <w:spacing w:line="254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10B13" w:rsidRPr="001A5686" w:rsidRDefault="00710B13" w:rsidP="00710B13">
      <w:pPr>
        <w:spacing w:line="254" w:lineRule="auto"/>
        <w:rPr>
          <w:rFonts w:ascii="Calibri" w:eastAsia="Calibri" w:hAnsi="Calibri" w:cs="Times New Roman"/>
          <w:b/>
          <w:sz w:val="24"/>
          <w:szCs w:val="24"/>
        </w:rPr>
      </w:pPr>
      <w:r w:rsidRPr="001A5686">
        <w:rPr>
          <w:rFonts w:ascii="Calibri" w:eastAsia="Calibri" w:hAnsi="Calibri" w:cs="Times New Roman"/>
          <w:b/>
          <w:sz w:val="24"/>
          <w:szCs w:val="24"/>
        </w:rPr>
        <w:t xml:space="preserve">Освоение действий   </w:t>
      </w:r>
      <w:r w:rsidR="00F71E3C">
        <w:rPr>
          <w:rFonts w:ascii="Calibri" w:eastAsia="Calibri" w:hAnsi="Calibri" w:cs="Times New Roman"/>
          <w:b/>
          <w:sz w:val="24"/>
          <w:szCs w:val="24"/>
        </w:rPr>
        <w:t>7</w:t>
      </w:r>
      <w:r w:rsidRPr="001A5686">
        <w:rPr>
          <w:rFonts w:ascii="Calibri" w:eastAsia="Calibri" w:hAnsi="Calibri" w:cs="Times New Roman"/>
          <w:b/>
          <w:sz w:val="24"/>
          <w:szCs w:val="24"/>
        </w:rPr>
        <w:t>-Б класс  5 человек</w:t>
      </w:r>
    </w:p>
    <w:tbl>
      <w:tblPr>
        <w:tblStyle w:val="a4"/>
        <w:tblW w:w="0" w:type="auto"/>
        <w:tblLook w:val="04A0"/>
      </w:tblPr>
      <w:tblGrid>
        <w:gridCol w:w="4019"/>
        <w:gridCol w:w="1416"/>
        <w:gridCol w:w="1289"/>
        <w:gridCol w:w="1444"/>
        <w:gridCol w:w="1403"/>
      </w:tblGrid>
      <w:tr w:rsidR="00710B13" w:rsidRPr="001A5686" w:rsidTr="00710B1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686">
              <w:rPr>
                <w:rFonts w:ascii="Times New Roman" w:hAnsi="Times New Roman"/>
                <w:b/>
                <w:i/>
                <w:sz w:val="24"/>
                <w:szCs w:val="24"/>
              </w:rPr>
              <w:t>Действие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5686">
              <w:rPr>
                <w:rFonts w:ascii="Times New Roman" w:hAnsi="Times New Roman"/>
                <w:b/>
                <w:sz w:val="24"/>
                <w:szCs w:val="24"/>
              </w:rPr>
              <w:t>Сформир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686">
              <w:rPr>
                <w:rFonts w:ascii="Times New Roman" w:hAnsi="Times New Roman"/>
                <w:b/>
                <w:sz w:val="24"/>
                <w:szCs w:val="24"/>
              </w:rPr>
              <w:t>Помощь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686">
              <w:rPr>
                <w:rFonts w:ascii="Times New Roman" w:hAnsi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5686">
              <w:rPr>
                <w:rFonts w:ascii="Times New Roman" w:hAnsi="Times New Roman"/>
                <w:b/>
                <w:sz w:val="24"/>
                <w:szCs w:val="24"/>
              </w:rPr>
              <w:t>Недоступ</w:t>
            </w:r>
            <w:proofErr w:type="spellEnd"/>
          </w:p>
        </w:tc>
      </w:tr>
      <w:tr w:rsidR="00710B13" w:rsidRPr="001A5686" w:rsidTr="00710B1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Захват карандаша(ручки)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65C47" w:rsidP="00710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3" w:rsidRPr="001A5686" w:rsidRDefault="00765C47" w:rsidP="00710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0B13" w:rsidRPr="001A56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3" w:rsidRPr="001A5686" w:rsidTr="00710B1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Штриховка .Раскраска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65C47" w:rsidP="00710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65C47" w:rsidP="00710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0B13" w:rsidRPr="001A56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3" w:rsidRPr="001A5686" w:rsidTr="00710B1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Выполнение двух  действий по слов инструкции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10B13" w:rsidRPr="001A5686" w:rsidTr="00710B1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Показать (назвать) предмет на картинке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10B13" w:rsidRPr="001A5686" w:rsidTr="00710B1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Повторить слоги ,слова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710B13" w:rsidRPr="001A5686" w:rsidTr="00710B1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Повторить предложение из 2 слов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710B13" w:rsidRPr="001A5686" w:rsidTr="00710B1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Повторить предложение из 3,4 слов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710B13" w:rsidRPr="001A5686" w:rsidTr="00710B1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Назвать  ключевые события рассказа в правильном  порядке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65C47" w:rsidP="00710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0B13" w:rsidRPr="001A568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10B13" w:rsidRPr="001A5686" w:rsidTr="00710B1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Слова, обобщающего 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3" w:rsidRPr="001A5686" w:rsidRDefault="00710B13" w:rsidP="00710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13" w:rsidRPr="001A5686" w:rsidRDefault="00710B13" w:rsidP="00710B13">
            <w:pPr>
              <w:rPr>
                <w:rFonts w:ascii="Times New Roman" w:hAnsi="Times New Roman"/>
                <w:sz w:val="24"/>
                <w:szCs w:val="24"/>
              </w:rPr>
            </w:pPr>
            <w:r w:rsidRPr="001A568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</w:tbl>
    <w:p w:rsidR="00710B13" w:rsidRPr="001A5686" w:rsidRDefault="00710B13" w:rsidP="00710B13">
      <w:pPr>
        <w:rPr>
          <w:sz w:val="24"/>
          <w:szCs w:val="24"/>
        </w:rPr>
      </w:pPr>
    </w:p>
    <w:p w:rsidR="00710B13" w:rsidRPr="00F71E3C" w:rsidRDefault="00710B13" w:rsidP="00710B13">
      <w:pPr>
        <w:spacing w:line="254" w:lineRule="auto"/>
        <w:rPr>
          <w:rFonts w:ascii="Calibri" w:eastAsia="Calibri" w:hAnsi="Calibri" w:cs="Times New Roman"/>
          <w:b/>
          <w:sz w:val="28"/>
          <w:szCs w:val="28"/>
        </w:rPr>
      </w:pPr>
      <w:r w:rsidRPr="00CD547E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133411"/>
            <wp:effectExtent l="19050" t="0" r="22225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0B13" w:rsidRPr="001A5686" w:rsidRDefault="00710B13" w:rsidP="00710B13">
      <w:pPr>
        <w:rPr>
          <w:sz w:val="24"/>
          <w:szCs w:val="24"/>
        </w:rPr>
      </w:pPr>
    </w:p>
    <w:p w:rsidR="00710B13" w:rsidRPr="00563C86" w:rsidRDefault="00710B13" w:rsidP="00710B13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63C8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Выводы:</w:t>
      </w:r>
    </w:p>
    <w:p w:rsidR="00710B13" w:rsidRPr="00563C86" w:rsidRDefault="00710B13" w:rsidP="00710B1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63C8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</w:t>
      </w:r>
      <w:proofErr w:type="spellEnd"/>
      <w:r w:rsidRPr="00563C8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м</w:t>
      </w:r>
      <w:proofErr w:type="spellStart"/>
      <w:r w:rsidRPr="00563C86">
        <w:rPr>
          <w:rFonts w:ascii="Times New Roman" w:eastAsia="Calibri" w:hAnsi="Times New Roman" w:cs="Times New Roman"/>
          <w:sz w:val="28"/>
          <w:szCs w:val="28"/>
          <w:lang w:eastAsia="ru-RU"/>
        </w:rPr>
        <w:t>ный</w:t>
      </w:r>
      <w:proofErr w:type="spellEnd"/>
      <w:r w:rsidRPr="00563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 по </w:t>
      </w:r>
      <w:proofErr w:type="spellStart"/>
      <w:r w:rsidRPr="00563C86">
        <w:rPr>
          <w:rFonts w:ascii="Times New Roman" w:eastAsia="Calibri" w:hAnsi="Times New Roman" w:cs="Times New Roman"/>
          <w:sz w:val="28"/>
          <w:szCs w:val="28"/>
          <w:lang w:eastAsia="ru-RU"/>
        </w:rPr>
        <w:t>корре</w:t>
      </w:r>
      <w:proofErr w:type="spellEnd"/>
      <w:r w:rsidRPr="00563C8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</w:t>
      </w:r>
      <w:proofErr w:type="spellStart"/>
      <w:r w:rsidRPr="00563C86">
        <w:rPr>
          <w:rFonts w:ascii="Times New Roman" w:eastAsia="Calibri" w:hAnsi="Times New Roman" w:cs="Times New Roman"/>
          <w:sz w:val="28"/>
          <w:szCs w:val="28"/>
          <w:lang w:eastAsia="ru-RU"/>
        </w:rPr>
        <w:t>ции</w:t>
      </w:r>
      <w:proofErr w:type="spellEnd"/>
      <w:r w:rsidRPr="00563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недостатков развития речи за</w:t>
      </w:r>
    </w:p>
    <w:p w:rsidR="00710B13" w:rsidRPr="00563C86" w:rsidRDefault="00710B13" w:rsidP="00710B13">
      <w:pPr>
        <w:pStyle w:val="a5"/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3C8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71E3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563C86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F71E3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63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</w:t>
      </w:r>
      <w:r w:rsidR="00F71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ебный </w:t>
      </w:r>
      <w:r w:rsidRPr="00563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пройден.  </w:t>
      </w:r>
    </w:p>
    <w:p w:rsidR="00710B13" w:rsidRPr="00563C86" w:rsidRDefault="00710B13" w:rsidP="00710B1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3C86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563C86">
        <w:rPr>
          <w:rFonts w:ascii="Times New Roman" w:hAnsi="Times New Roman" w:cs="Times New Roman"/>
          <w:sz w:val="28"/>
          <w:szCs w:val="28"/>
        </w:rPr>
        <w:t xml:space="preserve"> Положительная динамика отмечается у </w:t>
      </w:r>
      <w:r w:rsidR="00765C47">
        <w:rPr>
          <w:rFonts w:ascii="Times New Roman" w:hAnsi="Times New Roman" w:cs="Times New Roman"/>
          <w:sz w:val="28"/>
          <w:szCs w:val="28"/>
        </w:rPr>
        <w:t>45</w:t>
      </w:r>
      <w:r w:rsidRPr="00563C86">
        <w:rPr>
          <w:rFonts w:ascii="Times New Roman" w:hAnsi="Times New Roman" w:cs="Times New Roman"/>
          <w:sz w:val="28"/>
          <w:szCs w:val="28"/>
        </w:rPr>
        <w:t xml:space="preserve">% воспитанников, незначительные улучшения у </w:t>
      </w:r>
      <w:r w:rsidR="00765C47">
        <w:rPr>
          <w:rFonts w:ascii="Times New Roman" w:hAnsi="Times New Roman" w:cs="Times New Roman"/>
          <w:sz w:val="28"/>
          <w:szCs w:val="28"/>
        </w:rPr>
        <w:t>46</w:t>
      </w:r>
      <w:r w:rsidRPr="00563C86">
        <w:rPr>
          <w:rFonts w:ascii="Times New Roman" w:hAnsi="Times New Roman" w:cs="Times New Roman"/>
          <w:sz w:val="28"/>
          <w:szCs w:val="28"/>
        </w:rPr>
        <w:t xml:space="preserve">% учащихся, без динамики </w:t>
      </w:r>
      <w:r w:rsidR="00765C47">
        <w:rPr>
          <w:rFonts w:ascii="Times New Roman" w:hAnsi="Times New Roman" w:cs="Times New Roman"/>
          <w:sz w:val="28"/>
          <w:szCs w:val="28"/>
        </w:rPr>
        <w:t>9</w:t>
      </w:r>
      <w:r w:rsidRPr="00563C86">
        <w:rPr>
          <w:rFonts w:ascii="Times New Roman" w:hAnsi="Times New Roman" w:cs="Times New Roman"/>
          <w:sz w:val="28"/>
          <w:szCs w:val="28"/>
        </w:rPr>
        <w:t>%</w:t>
      </w:r>
      <w:r w:rsidRPr="00563C86">
        <w:rPr>
          <w:rFonts w:ascii="Times New Roman" w:hAnsi="Times New Roman" w:cs="Times New Roman"/>
          <w:sz w:val="28"/>
          <w:szCs w:val="28"/>
          <w:lang w:eastAsia="ru-RU"/>
        </w:rPr>
        <w:t xml:space="preserve"> (что связано со сложным сочетанными нарушениями).</w:t>
      </w:r>
      <w:r w:rsidRPr="00563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765C47" w:rsidRDefault="00765C47" w:rsidP="00710B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10B13" w:rsidRPr="00563C86" w:rsidRDefault="00710B13" w:rsidP="00710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3C8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Рекомендации:</w:t>
      </w:r>
    </w:p>
    <w:p w:rsidR="00710B13" w:rsidRDefault="00710B13" w:rsidP="00710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47DB9">
        <w:rPr>
          <w:rFonts w:ascii="Times New Roman" w:eastAsia="Calibri" w:hAnsi="Times New Roman" w:cs="Times New Roman"/>
          <w:sz w:val="28"/>
          <w:szCs w:val="28"/>
          <w:lang w:eastAsia="ru-RU"/>
        </w:rPr>
        <w:t>. Продолжить  совместную работу по коррекции недостатков развития речи с родителями через внеклассные меро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приятия, родительские гостиные , </w:t>
      </w:r>
      <w:r w:rsidRPr="00847D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индивидуальные беседы и консультации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10B13" w:rsidRDefault="00710B13" w:rsidP="00710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2.О</w:t>
      </w:r>
      <w:r w:rsidRPr="00847D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формление информационного стенда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847D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вопросам речевого развития ребенка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заказу родителей на интересующие их темы </w:t>
      </w:r>
      <w:r w:rsidRPr="00847D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10B13" w:rsidRPr="00847DB9" w:rsidRDefault="00FC5605" w:rsidP="00710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10B13" w:rsidRPr="00847DB9">
        <w:rPr>
          <w:rFonts w:ascii="Times New Roman" w:eastAsia="Calibri" w:hAnsi="Times New Roman" w:cs="Times New Roman"/>
          <w:sz w:val="28"/>
          <w:szCs w:val="28"/>
          <w:lang w:eastAsia="ru-RU"/>
        </w:rPr>
        <w:t>. Продолжить пополнение кабинета КНРР УМК.</w:t>
      </w:r>
    </w:p>
    <w:p w:rsidR="00710B13" w:rsidRPr="00847DB9" w:rsidRDefault="00FC5605" w:rsidP="00710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10B13" w:rsidRPr="00847DB9">
        <w:rPr>
          <w:rFonts w:ascii="Times New Roman" w:eastAsia="Calibri" w:hAnsi="Times New Roman" w:cs="Times New Roman"/>
          <w:sz w:val="28"/>
          <w:szCs w:val="28"/>
        </w:rPr>
        <w:t>. Изучать передовой опыт работы по КНРР отечественных и зарубежных коллег, делать обзор литературных новинок</w:t>
      </w:r>
      <w:r w:rsidR="00710B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5C47" w:rsidRPr="00563C86" w:rsidRDefault="00FC5605" w:rsidP="00765C4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C47" w:rsidRPr="00563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.По итогам  годового анализа коммуникативной компетентности воспитанников </w:t>
      </w:r>
      <w:r w:rsidR="00765C47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разработать</w:t>
      </w:r>
      <w:r w:rsidR="00765C47" w:rsidRPr="00563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 работы по коррекции проблемных зон</w:t>
      </w:r>
      <w:r w:rsidR="00765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речевого развития </w:t>
      </w:r>
      <w:r w:rsidR="00765C47" w:rsidRPr="00563C86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учащихся.</w:t>
      </w:r>
    </w:p>
    <w:p w:rsidR="00765C47" w:rsidRPr="00563C86" w:rsidRDefault="00765C47" w:rsidP="00765C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5235A" w:rsidRPr="00765C47" w:rsidRDefault="0095235A" w:rsidP="00765C47">
      <w:pPr>
        <w:rPr>
          <w:lang w:val="kk-KZ"/>
        </w:rPr>
      </w:pPr>
    </w:p>
    <w:sectPr w:rsidR="0095235A" w:rsidRPr="00765C47" w:rsidSect="0095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8C6"/>
    <w:multiLevelType w:val="hybridMultilevel"/>
    <w:tmpl w:val="B3869C08"/>
    <w:lvl w:ilvl="0" w:tplc="308237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0B13"/>
    <w:rsid w:val="000A0C31"/>
    <w:rsid w:val="00342668"/>
    <w:rsid w:val="005B3C63"/>
    <w:rsid w:val="00703D24"/>
    <w:rsid w:val="00710B13"/>
    <w:rsid w:val="00765C47"/>
    <w:rsid w:val="00823B17"/>
    <w:rsid w:val="008C469B"/>
    <w:rsid w:val="0095235A"/>
    <w:rsid w:val="00974E26"/>
    <w:rsid w:val="00A23374"/>
    <w:rsid w:val="00AA121F"/>
    <w:rsid w:val="00B05D31"/>
    <w:rsid w:val="00BC38BE"/>
    <w:rsid w:val="00C93C58"/>
    <w:rsid w:val="00D918B7"/>
    <w:rsid w:val="00F62CE1"/>
    <w:rsid w:val="00F71E3C"/>
    <w:rsid w:val="00FC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1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23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B13"/>
    <w:pPr>
      <w:spacing w:after="0" w:line="240" w:lineRule="auto"/>
    </w:pPr>
  </w:style>
  <w:style w:type="table" w:styleId="a4">
    <w:name w:val="Table Grid"/>
    <w:basedOn w:val="a1"/>
    <w:uiPriority w:val="59"/>
    <w:rsid w:val="0071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0B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B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3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0344827586206913E-2"/>
          <c:y val="0.31054131054131029"/>
          <c:w val="0.58620689655172453"/>
          <c:h val="0.38461538461538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21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СНР</c:v>
                </c:pt>
                <c:pt idx="1">
                  <c:v>СНР РДА</c:v>
                </c:pt>
                <c:pt idx="2">
                  <c:v>СНР моторная алалия</c:v>
                </c:pt>
                <c:pt idx="3">
                  <c:v>СНР дизартрия</c:v>
                </c:pt>
                <c:pt idx="4">
                  <c:v>СНР НПиЧ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16</c:v>
                </c:pt>
                <c:pt idx="1">
                  <c:v>3</c:v>
                </c:pt>
                <c:pt idx="2">
                  <c:v>2</c:v>
                </c:pt>
                <c:pt idx="3">
                  <c:v>10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СНР</c:v>
                </c:pt>
                <c:pt idx="1">
                  <c:v>СНР РДА</c:v>
                </c:pt>
                <c:pt idx="2">
                  <c:v>СНР моторная алалия</c:v>
                </c:pt>
                <c:pt idx="3">
                  <c:v>СНР дизартрия</c:v>
                </c:pt>
                <c:pt idx="4">
                  <c:v>СНР НПиЧ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СНР</c:v>
                </c:pt>
                <c:pt idx="1">
                  <c:v>СНР РДА</c:v>
                </c:pt>
                <c:pt idx="2">
                  <c:v>СНР моторная алалия</c:v>
                </c:pt>
                <c:pt idx="3">
                  <c:v>СНР дизартрия</c:v>
                </c:pt>
                <c:pt idx="4">
                  <c:v>СНР НПиЧ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777006492609527"/>
          <c:y val="8.3781272493293257E-2"/>
          <c:w val="0.27038713910761264"/>
          <c:h val="0.89529845354696591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4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2321479045888538"/>
          <c:y val="7.1428571428571452E-2"/>
          <c:w val="0.40815008014108128"/>
          <c:h val="0.8291601049868765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сформир</c:v>
                </c:pt>
              </c:strCache>
            </c:strRef>
          </c:tx>
          <c:cat>
            <c:strRef>
              <c:f>Лист1!$A$4:$A$12</c:f>
              <c:strCache>
                <c:ptCount val="8"/>
                <c:pt idx="0">
                  <c:v>графомот умен</c:v>
                </c:pt>
                <c:pt idx="1">
                  <c:v>2 действия  по словесной интрукции</c:v>
                </c:pt>
                <c:pt idx="2">
                  <c:v>назвать (показать)предмет на картинке</c:v>
                </c:pt>
                <c:pt idx="3">
                  <c:v>повторить слоги слова</c:v>
                </c:pt>
                <c:pt idx="4">
                  <c:v>повторить предл из 2 слов</c:v>
                </c:pt>
                <c:pt idx="5">
                  <c:v>повтор предл из 3-4 слов</c:v>
                </c:pt>
                <c:pt idx="6">
                  <c:v>назвать события рассказа в любом порядке</c:v>
                </c:pt>
                <c:pt idx="7">
                  <c:v>слова обобщающего знач</c:v>
                </c:pt>
              </c:strCache>
            </c:strRef>
          </c:cat>
          <c:val>
            <c:numRef>
              <c:f>Лист1!$B$4:$B$12</c:f>
              <c:numCache>
                <c:formatCode>General</c:formatCode>
                <c:ptCount val="9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40</c:v>
                </c:pt>
                <c:pt idx="4">
                  <c:v>60</c:v>
                </c:pt>
                <c:pt idx="5">
                  <c:v>40</c:v>
                </c:pt>
                <c:pt idx="6">
                  <c:v>20</c:v>
                </c:pt>
                <c:pt idx="7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помощь</c:v>
                </c:pt>
              </c:strCache>
            </c:strRef>
          </c:tx>
          <c:cat>
            <c:strRef>
              <c:f>Лист1!$A$4:$A$12</c:f>
              <c:strCache>
                <c:ptCount val="8"/>
                <c:pt idx="0">
                  <c:v>графомот умен</c:v>
                </c:pt>
                <c:pt idx="1">
                  <c:v>2 действия  по словесной интрукции</c:v>
                </c:pt>
                <c:pt idx="2">
                  <c:v>назвать (показать)предмет на картинке</c:v>
                </c:pt>
                <c:pt idx="3">
                  <c:v>повторить слоги слова</c:v>
                </c:pt>
                <c:pt idx="4">
                  <c:v>повторить предл из 2 слов</c:v>
                </c:pt>
                <c:pt idx="5">
                  <c:v>повтор предл из 3-4 слов</c:v>
                </c:pt>
                <c:pt idx="6">
                  <c:v>назвать события рассказа в любом порядке</c:v>
                </c:pt>
                <c:pt idx="7">
                  <c:v>слова обобщающего знач</c:v>
                </c:pt>
              </c:strCache>
            </c:strRef>
          </c:cat>
          <c:val>
            <c:numRef>
              <c:f>Лист1!$C$4:$C$12</c:f>
              <c:numCache>
                <c:formatCode>General</c:formatCode>
                <c:ptCount val="9"/>
                <c:pt idx="3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частично</c:v>
                </c:pt>
              </c:strCache>
            </c:strRef>
          </c:tx>
          <c:cat>
            <c:strRef>
              <c:f>Лист1!$A$4:$A$12</c:f>
              <c:strCache>
                <c:ptCount val="8"/>
                <c:pt idx="0">
                  <c:v>графомот умен</c:v>
                </c:pt>
                <c:pt idx="1">
                  <c:v>2 действия  по словесной интрукции</c:v>
                </c:pt>
                <c:pt idx="2">
                  <c:v>назвать (показать)предмет на картинке</c:v>
                </c:pt>
                <c:pt idx="3">
                  <c:v>повторить слоги слова</c:v>
                </c:pt>
                <c:pt idx="4">
                  <c:v>повторить предл из 2 слов</c:v>
                </c:pt>
                <c:pt idx="5">
                  <c:v>повтор предл из 3-4 слов</c:v>
                </c:pt>
                <c:pt idx="6">
                  <c:v>назвать события рассказа в любом порядке</c:v>
                </c:pt>
                <c:pt idx="7">
                  <c:v>слова обобщающего знач</c:v>
                </c:pt>
              </c:strCache>
            </c:strRef>
          </c:cat>
          <c:val>
            <c:numRef>
              <c:f>Лист1!$D$4:$D$12</c:f>
              <c:numCache>
                <c:formatCode>General</c:formatCode>
                <c:ptCount val="9"/>
                <c:pt idx="2">
                  <c:v>20</c:v>
                </c:pt>
                <c:pt idx="7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Лист1!$E$3</c:f>
              <c:strCache>
                <c:ptCount val="1"/>
                <c:pt idx="0">
                  <c:v>недоступ</c:v>
                </c:pt>
              </c:strCache>
            </c:strRef>
          </c:tx>
          <c:cat>
            <c:strRef>
              <c:f>Лист1!$A$4:$A$12</c:f>
              <c:strCache>
                <c:ptCount val="8"/>
                <c:pt idx="0">
                  <c:v>графомот умен</c:v>
                </c:pt>
                <c:pt idx="1">
                  <c:v>2 действия  по словесной интрукции</c:v>
                </c:pt>
                <c:pt idx="2">
                  <c:v>назвать (показать)предмет на картинке</c:v>
                </c:pt>
                <c:pt idx="3">
                  <c:v>повторить слоги слова</c:v>
                </c:pt>
                <c:pt idx="4">
                  <c:v>повторить предл из 2 слов</c:v>
                </c:pt>
                <c:pt idx="5">
                  <c:v>повтор предл из 3-4 слов</c:v>
                </c:pt>
                <c:pt idx="6">
                  <c:v>назвать события рассказа в любом порядке</c:v>
                </c:pt>
                <c:pt idx="7">
                  <c:v>слова обобщающего знач</c:v>
                </c:pt>
              </c:strCache>
            </c:strRef>
          </c:cat>
          <c:val>
            <c:numRef>
              <c:f>Лист1!$E$4:$E$12</c:f>
              <c:numCache>
                <c:formatCode>General</c:formatCode>
                <c:ptCount val="9"/>
                <c:pt idx="0">
                  <c:v>40</c:v>
                </c:pt>
                <c:pt idx="1">
                  <c:v>40</c:v>
                </c:pt>
                <c:pt idx="2">
                  <c:v>20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60</c:v>
                </c:pt>
                <c:pt idx="7">
                  <c:v>20</c:v>
                </c:pt>
              </c:numCache>
            </c:numRef>
          </c:val>
        </c:ser>
        <c:axId val="108944000"/>
        <c:axId val="108978560"/>
      </c:barChart>
      <c:catAx>
        <c:axId val="108944000"/>
        <c:scaling>
          <c:orientation val="minMax"/>
        </c:scaling>
        <c:axPos val="l"/>
        <c:tickLblPos val="nextTo"/>
        <c:crossAx val="108978560"/>
        <c:crosses val="autoZero"/>
        <c:auto val="1"/>
        <c:lblAlgn val="ctr"/>
        <c:lblOffset val="100"/>
      </c:catAx>
      <c:valAx>
        <c:axId val="108978560"/>
        <c:scaling>
          <c:orientation val="minMax"/>
        </c:scaling>
        <c:axPos val="b"/>
        <c:majorGridlines/>
        <c:numFmt formatCode="General" sourceLinked="1"/>
        <c:tickLblPos val="nextTo"/>
        <c:crossAx val="108944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50572324292751"/>
          <c:y val="0.28108798900137488"/>
          <c:w val="0.12960538786818321"/>
          <c:h val="0.44972878390201665"/>
        </c:manualLayout>
      </c:layout>
      <c:txPr>
        <a:bodyPr/>
        <a:lstStyle/>
        <a:p>
          <a:pPr>
            <a:defRPr sz="105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2021-05-08T14:14:00Z</dcterms:created>
  <dcterms:modified xsi:type="dcterms:W3CDTF">2021-10-05T02:51:00Z</dcterms:modified>
</cp:coreProperties>
</file>