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>ПЛАН РАБОТЫ творческой лаборатории</w:t>
      </w:r>
    </w:p>
    <w:p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>Учителей СА и ТР</w:t>
      </w:r>
    </w:p>
    <w:p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 xml:space="preserve">на 2020-2011 учебный год </w:t>
      </w:r>
    </w:p>
    <w:p w:rsidR="0058203E" w:rsidRPr="0058203E" w:rsidRDefault="0058203E" w:rsidP="0058203E">
      <w:pPr>
        <w:ind w:firstLine="720"/>
        <w:jc w:val="center"/>
        <w:rPr>
          <w:b/>
          <w:color w:val="333333"/>
          <w:sz w:val="28"/>
          <w:szCs w:val="28"/>
        </w:rPr>
      </w:pPr>
    </w:p>
    <w:p w:rsidR="0058203E" w:rsidRPr="0058203E" w:rsidRDefault="0058203E" w:rsidP="0058203E">
      <w:pPr>
        <w:jc w:val="both"/>
        <w:rPr>
          <w:b/>
          <w:sz w:val="28"/>
          <w:szCs w:val="28"/>
        </w:rPr>
      </w:pPr>
      <w:r w:rsidRPr="0058203E">
        <w:rPr>
          <w:color w:val="333333"/>
          <w:sz w:val="28"/>
          <w:szCs w:val="28"/>
        </w:rPr>
        <w:tab/>
      </w:r>
      <w:r w:rsidRPr="0058203E">
        <w:rPr>
          <w:bCs/>
          <w:i/>
          <w:iCs/>
          <w:sz w:val="28"/>
          <w:szCs w:val="28"/>
        </w:rPr>
        <w:t xml:space="preserve">  </w:t>
      </w:r>
      <w:r w:rsidRPr="0058203E">
        <w:rPr>
          <w:b/>
          <w:sz w:val="28"/>
          <w:szCs w:val="28"/>
        </w:rPr>
        <w:t>Методическая тема школы: «Реализация интерактивного подхода в учебном процессе- концепция сотрудничества при формировании социальной компетентности воспитанников с особыми образовательными потребностями».</w:t>
      </w:r>
    </w:p>
    <w:p w:rsidR="0058203E" w:rsidRPr="0058203E" w:rsidRDefault="0058203E" w:rsidP="0058203E">
      <w:pPr>
        <w:jc w:val="both"/>
        <w:rPr>
          <w:b/>
          <w:sz w:val="28"/>
          <w:szCs w:val="28"/>
        </w:rPr>
      </w:pPr>
    </w:p>
    <w:p w:rsidR="0058203E" w:rsidRPr="0058203E" w:rsidRDefault="0058203E" w:rsidP="0058203E">
      <w:pPr>
        <w:jc w:val="both"/>
        <w:rPr>
          <w:b/>
          <w:color w:val="333333"/>
          <w:sz w:val="28"/>
          <w:szCs w:val="28"/>
        </w:rPr>
      </w:pPr>
    </w:p>
    <w:p w:rsidR="0058203E" w:rsidRDefault="0058203E" w:rsidP="0058203E">
      <w:pPr>
        <w:jc w:val="both"/>
        <w:rPr>
          <w:sz w:val="28"/>
          <w:szCs w:val="28"/>
        </w:rPr>
      </w:pPr>
      <w:r w:rsidRPr="0058203E">
        <w:rPr>
          <w:b/>
          <w:color w:val="333333"/>
          <w:sz w:val="28"/>
          <w:szCs w:val="28"/>
        </w:rPr>
        <w:tab/>
        <w:t xml:space="preserve">Методическая тема творческой лаборатории: </w:t>
      </w:r>
      <w:r w:rsidRPr="0058203E">
        <w:rPr>
          <w:color w:val="333333"/>
          <w:sz w:val="28"/>
          <w:szCs w:val="28"/>
        </w:rPr>
        <w:t>«</w:t>
      </w:r>
      <w:r w:rsidRPr="0058203E">
        <w:rPr>
          <w:sz w:val="28"/>
          <w:szCs w:val="28"/>
        </w:rPr>
        <w:t>Познавательно-исследовательская деятельность, как средство формирования ЗУН у учащихся с ОВР».</w:t>
      </w:r>
    </w:p>
    <w:p w:rsidR="0058203E" w:rsidRPr="0058203E" w:rsidRDefault="0058203E" w:rsidP="0058203E">
      <w:pPr>
        <w:jc w:val="both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203E" w:rsidRPr="0058203E" w:rsidTr="0058203E">
        <w:tc>
          <w:tcPr>
            <w:tcW w:w="3115" w:type="dxa"/>
          </w:tcPr>
          <w:p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:rsidR="0058203E" w:rsidRPr="0058203E" w:rsidRDefault="0058203E">
            <w:pPr>
              <w:rPr>
                <w:sz w:val="28"/>
                <w:szCs w:val="28"/>
              </w:rPr>
            </w:pPr>
            <w:r w:rsidRPr="0058203E">
              <w:rPr>
                <w:sz w:val="28"/>
                <w:szCs w:val="28"/>
              </w:rPr>
              <w:t>Ответственные</w:t>
            </w:r>
          </w:p>
        </w:tc>
      </w:tr>
      <w:tr w:rsidR="006839DE" w:rsidRPr="0058203E" w:rsidTr="0058203E">
        <w:tc>
          <w:tcPr>
            <w:tcW w:w="3115" w:type="dxa"/>
            <w:vMerge w:val="restart"/>
          </w:tcPr>
          <w:p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6839DE" w:rsidRPr="0058203E" w:rsidRDefault="006839DE" w:rsidP="0058203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proofErr w:type="gramStart"/>
            <w:r w:rsidRPr="0058203E">
              <w:rPr>
                <w:color w:val="333333"/>
                <w:sz w:val="28"/>
                <w:szCs w:val="28"/>
              </w:rPr>
              <w:t>Организация  работы</w:t>
            </w:r>
            <w:proofErr w:type="gramEnd"/>
            <w:r w:rsidRPr="0058203E">
              <w:rPr>
                <w:color w:val="333333"/>
                <w:sz w:val="28"/>
                <w:szCs w:val="28"/>
              </w:rPr>
              <w:t xml:space="preserve"> творческой лаборатории</w:t>
            </w:r>
          </w:p>
          <w:p w:rsidR="006839DE" w:rsidRPr="00FF1E1A" w:rsidRDefault="006839DE" w:rsidP="0058203E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58203E" w:rsidRDefault="006839DE" w:rsidP="0058203E">
            <w:pPr>
              <w:jc w:val="right"/>
              <w:rPr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97451D">
            <w:pPr>
              <w:pStyle w:val="a4"/>
              <w:numPr>
                <w:ilvl w:val="0"/>
                <w:numId w:val="5"/>
              </w:numPr>
              <w:jc w:val="both"/>
              <w:rPr>
                <w:color w:val="333333"/>
                <w:sz w:val="28"/>
                <w:szCs w:val="28"/>
              </w:rPr>
            </w:pPr>
            <w:r w:rsidRPr="00502C5A">
              <w:rPr>
                <w:color w:val="333333"/>
                <w:sz w:val="28"/>
                <w:szCs w:val="28"/>
              </w:rPr>
              <w:t xml:space="preserve">Составление и утверждение плана работы творческой лаборатории на 2020-2011 </w:t>
            </w:r>
            <w:r w:rsidRPr="00502C5A">
              <w:rPr>
                <w:color w:val="333333"/>
                <w:sz w:val="28"/>
                <w:szCs w:val="28"/>
              </w:rPr>
              <w:t>учебный год.</w:t>
            </w:r>
          </w:p>
          <w:p w:rsidR="006839DE" w:rsidRPr="0097451D" w:rsidRDefault="006839DE" w:rsidP="0097451D">
            <w:pPr>
              <w:pStyle w:val="a4"/>
              <w:ind w:left="1080"/>
              <w:jc w:val="both"/>
              <w:rPr>
                <w:color w:val="333333"/>
                <w:sz w:val="28"/>
                <w:szCs w:val="28"/>
              </w:rPr>
            </w:pPr>
            <w:r w:rsidRPr="0097451D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Рук-ль</w:t>
            </w:r>
            <w:r w:rsidRPr="00FF1E1A">
              <w:rPr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ТЛ</w:t>
            </w:r>
            <w:r w:rsidRPr="00CA6552">
              <w:rPr>
                <w:color w:val="333333"/>
                <w:sz w:val="28"/>
                <w:szCs w:val="28"/>
              </w:rPr>
              <w:t xml:space="preserve"> Адимова А.К.,</w:t>
            </w:r>
          </w:p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 xml:space="preserve"> учителя трудового обучения</w:t>
            </w: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rPr>
          <w:trHeight w:val="1653"/>
        </w:trPr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8203E">
            <w:pPr>
              <w:tabs>
                <w:tab w:val="left" w:pos="654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proofErr w:type="gramStart"/>
            <w:r>
              <w:rPr>
                <w:color w:val="333333"/>
                <w:sz w:val="28"/>
                <w:szCs w:val="28"/>
              </w:rPr>
              <w:t>Тренинг :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« Изучение эффективных методик обучения с детьми с ОВР»</w:t>
            </w:r>
            <w:r w:rsidRPr="00CA6552">
              <w:rPr>
                <w:color w:val="333333"/>
                <w:sz w:val="28"/>
                <w:szCs w:val="28"/>
              </w:rPr>
              <w:t xml:space="preserve"> </w:t>
            </w: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CA6552" w:rsidRDefault="006839DE" w:rsidP="0058203E">
            <w:pPr>
              <w:tabs>
                <w:tab w:val="left" w:pos="654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A6552">
              <w:rPr>
                <w:color w:val="333333"/>
                <w:sz w:val="28"/>
                <w:szCs w:val="28"/>
              </w:rPr>
              <w:t xml:space="preserve">   Рук-ль </w:t>
            </w:r>
            <w:r>
              <w:rPr>
                <w:color w:val="333333"/>
                <w:sz w:val="28"/>
                <w:szCs w:val="28"/>
              </w:rPr>
              <w:t xml:space="preserve">ТЛ </w:t>
            </w:r>
            <w:r w:rsidRPr="00CA6552">
              <w:rPr>
                <w:color w:val="333333"/>
                <w:sz w:val="28"/>
                <w:szCs w:val="28"/>
              </w:rPr>
              <w:t xml:space="preserve">Адимова А.К.      </w:t>
            </w:r>
          </w:p>
          <w:p w:rsidR="006839DE" w:rsidRPr="00CA6552" w:rsidRDefault="006839DE" w:rsidP="0058203E">
            <w:pPr>
              <w:tabs>
                <w:tab w:val="left" w:pos="6540"/>
              </w:tabs>
              <w:rPr>
                <w:color w:val="333333"/>
                <w:sz w:val="28"/>
                <w:szCs w:val="28"/>
              </w:rPr>
            </w:pP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 w:val="restart"/>
          </w:tcPr>
          <w:p w:rsidR="006839D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839DE" w:rsidRDefault="006839DE">
            <w:pPr>
              <w:rPr>
                <w:sz w:val="28"/>
                <w:szCs w:val="28"/>
              </w:rPr>
            </w:pP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58203E" w:rsidRDefault="006839DE" w:rsidP="0058203E">
            <w:pPr>
              <w:ind w:firstLine="7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Тема: </w:t>
            </w:r>
            <w:r w:rsidRPr="0058203E">
              <w:rPr>
                <w:bCs/>
                <w:sz w:val="28"/>
                <w:szCs w:val="28"/>
              </w:rPr>
              <w:t>Творческая   дискуссия</w:t>
            </w:r>
          </w:p>
          <w:p w:rsidR="006839DE" w:rsidRPr="0058203E" w:rsidRDefault="006839DE" w:rsidP="0058203E">
            <w:pPr>
              <w:ind w:left="360"/>
              <w:jc w:val="both"/>
              <w:rPr>
                <w:sz w:val="28"/>
                <w:szCs w:val="28"/>
              </w:rPr>
            </w:pP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CA6552" w:rsidRDefault="006839DE" w:rsidP="0058203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6552">
              <w:rPr>
                <w:sz w:val="28"/>
                <w:szCs w:val="28"/>
              </w:rPr>
              <w:t>Доклад: «Привитие трудовых навыков в учебной деятельности и закрепление их в быту.»</w:t>
            </w:r>
          </w:p>
          <w:p w:rsidR="006839DE" w:rsidRPr="00CA6552" w:rsidRDefault="006839DE" w:rsidP="0058203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И.С</w:t>
            </w:r>
            <w:r w:rsidRPr="00CA6552">
              <w:rPr>
                <w:sz w:val="28"/>
                <w:szCs w:val="28"/>
              </w:rPr>
              <w:t xml:space="preserve">.  </w:t>
            </w:r>
          </w:p>
        </w:tc>
      </w:tr>
      <w:tr w:rsidR="0058203E" w:rsidRPr="0058203E" w:rsidTr="0058203E">
        <w:tc>
          <w:tcPr>
            <w:tcW w:w="3115" w:type="dxa"/>
          </w:tcPr>
          <w:p w:rsidR="0058203E" w:rsidRPr="0058203E" w:rsidRDefault="0058203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8203E" w:rsidRPr="0058203E" w:rsidRDefault="0058203E" w:rsidP="0097451D">
            <w:pPr>
              <w:spacing w:line="48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работ и фотоотчётов к конкурсу «Алые паруса »</w:t>
            </w:r>
            <w:r w:rsidRPr="00CA6552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у</w:t>
            </w:r>
            <w:r w:rsidRPr="00CA6552">
              <w:rPr>
                <w:sz w:val="28"/>
                <w:szCs w:val="28"/>
              </w:rPr>
              <w:t>чителя трудового обучения.</w:t>
            </w:r>
          </w:p>
        </w:tc>
        <w:tc>
          <w:tcPr>
            <w:tcW w:w="3115" w:type="dxa"/>
          </w:tcPr>
          <w:p w:rsidR="0058203E" w:rsidRPr="00CA6552" w:rsidRDefault="0058203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58203E" w:rsidRPr="0058203E" w:rsidRDefault="0058203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 w:val="restart"/>
          </w:tcPr>
          <w:p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Тема: </w:t>
            </w:r>
            <w:r w:rsidRPr="0058203E">
              <w:rPr>
                <w:sz w:val="28"/>
                <w:szCs w:val="28"/>
                <w:lang w:val="kk-KZ"/>
              </w:rPr>
              <w:t>Проект «Эко</w:t>
            </w:r>
            <w:r w:rsidRPr="0058203E">
              <w:rPr>
                <w:sz w:val="28"/>
                <w:szCs w:val="28"/>
                <w:lang w:val="en-US"/>
              </w:rPr>
              <w:t>Challenge</w:t>
            </w:r>
            <w:r w:rsidRPr="0058203E">
              <w:rPr>
                <w:sz w:val="28"/>
                <w:szCs w:val="28"/>
              </w:rPr>
              <w:t>:</w:t>
            </w:r>
            <w:r w:rsidRPr="0058203E">
              <w:rPr>
                <w:sz w:val="28"/>
                <w:szCs w:val="28"/>
                <w:lang w:val="en-US"/>
              </w:rPr>
              <w:t>Kids</w:t>
            </w:r>
            <w:r w:rsidRPr="0058203E"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изделий проекта к завершению, мониторинг, отчет о проделанной работе.</w:t>
            </w:r>
          </w:p>
          <w:p w:rsidR="006839DE" w:rsidRPr="00CA6552" w:rsidRDefault="006839DE" w:rsidP="0058203E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 w:val="restart"/>
          </w:tcPr>
          <w:p w:rsidR="006839DE" w:rsidRPr="0058203E" w:rsidRDefault="0068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15" w:type="dxa"/>
          </w:tcPr>
          <w:p w:rsidR="006839DE" w:rsidRPr="0058203E" w:rsidRDefault="006839DE" w:rsidP="0058203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Тема: </w:t>
            </w:r>
            <w:r w:rsidRPr="0058203E">
              <w:rPr>
                <w:color w:val="333333"/>
                <w:sz w:val="28"/>
                <w:szCs w:val="28"/>
              </w:rPr>
              <w:t>Панорама мыслей: стимулы учебной деятельности учащихся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A6552">
              <w:rPr>
                <w:sz w:val="28"/>
                <w:szCs w:val="28"/>
              </w:rPr>
              <w:t xml:space="preserve">Проведение и анализ открытого урока </w:t>
            </w:r>
            <w:r>
              <w:rPr>
                <w:sz w:val="28"/>
                <w:szCs w:val="28"/>
              </w:rPr>
              <w:t>ремесла</w:t>
            </w:r>
            <w:r w:rsidRPr="00CA655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8-Б</w:t>
            </w:r>
            <w:r w:rsidRPr="00CA6552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Масакова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О.И.</w:t>
            </w: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4FD4">
              <w:rPr>
                <w:sz w:val="28"/>
                <w:szCs w:val="28"/>
              </w:rPr>
              <w:t xml:space="preserve">Проведение и анализ открытого урока ПТО в 7-классе 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Лукашина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И.С.</w:t>
            </w: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502C5A" w:rsidRDefault="006839DE" w:rsidP="00502C5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A6552">
              <w:rPr>
                <w:sz w:val="28"/>
                <w:szCs w:val="28"/>
              </w:rPr>
              <w:t xml:space="preserve">Проведение и анализ </w:t>
            </w:r>
            <w:r>
              <w:rPr>
                <w:sz w:val="28"/>
                <w:szCs w:val="28"/>
              </w:rPr>
              <w:t>открытого урока</w:t>
            </w:r>
            <w:r>
              <w:rPr>
                <w:sz w:val="28"/>
                <w:szCs w:val="28"/>
              </w:rPr>
              <w:t xml:space="preserve"> казахского языка в 4-А классе 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Кулмуратова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А.А.</w:t>
            </w: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434FD4" w:rsidRDefault="006839DE" w:rsidP="0050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Проведение и анализ мастер-класса в 7-Аклассе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Курлыкова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Л.В.</w:t>
            </w: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Pr="00434FD4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2C5A">
              <w:rPr>
                <w:sz w:val="28"/>
                <w:szCs w:val="28"/>
              </w:rPr>
              <w:t xml:space="preserve">Проведение и анализ мастер-класса в 7-Б, 8-Б классах </w:t>
            </w:r>
          </w:p>
        </w:tc>
        <w:tc>
          <w:tcPr>
            <w:tcW w:w="3115" w:type="dxa"/>
          </w:tcPr>
          <w:p w:rsidR="006839DE" w:rsidRPr="00CA6552" w:rsidRDefault="006839DE" w:rsidP="0058203E">
            <w:pPr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Адимова А.К.</w:t>
            </w:r>
          </w:p>
        </w:tc>
      </w:tr>
      <w:tr w:rsidR="00502C5A" w:rsidRPr="0058203E" w:rsidTr="0058203E">
        <w:tc>
          <w:tcPr>
            <w:tcW w:w="3115" w:type="dxa"/>
          </w:tcPr>
          <w:p w:rsidR="00502C5A" w:rsidRPr="0058203E" w:rsidRDefault="00502C5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02C5A" w:rsidRPr="00434FD4" w:rsidRDefault="00502C5A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A6552">
              <w:rPr>
                <w:sz w:val="28"/>
                <w:szCs w:val="28"/>
              </w:rPr>
              <w:t>Отчет о проведении недели труда</w:t>
            </w:r>
          </w:p>
        </w:tc>
        <w:tc>
          <w:tcPr>
            <w:tcW w:w="3115" w:type="dxa"/>
          </w:tcPr>
          <w:p w:rsidR="00502C5A" w:rsidRPr="00CA6552" w:rsidRDefault="00502C5A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502C5A" w:rsidRPr="00CA6552" w:rsidRDefault="00502C5A" w:rsidP="0058203E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 w:val="restart"/>
          </w:tcPr>
          <w:p w:rsidR="006839DE" w:rsidRPr="0058203E" w:rsidRDefault="006839DE" w:rsidP="006839DE">
            <w:bookmarkStart w:id="0" w:name="_GoBack"/>
            <w:bookmarkEnd w:id="0"/>
            <w:r>
              <w:t>Май</w:t>
            </w:r>
          </w:p>
        </w:tc>
        <w:tc>
          <w:tcPr>
            <w:tcW w:w="3115" w:type="dxa"/>
          </w:tcPr>
          <w:p w:rsidR="006839DE" w:rsidRDefault="006839DE" w:rsidP="00502C5A">
            <w:pPr>
              <w:jc w:val="both"/>
              <w:rPr>
                <w:sz w:val="28"/>
                <w:szCs w:val="28"/>
              </w:rPr>
            </w:pPr>
            <w:r w:rsidRPr="00502C5A">
              <w:rPr>
                <w:color w:val="333333"/>
                <w:sz w:val="28"/>
                <w:szCs w:val="28"/>
              </w:rPr>
              <w:t>Тема: Анализ работы творческой лаборатории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tabs>
                <w:tab w:val="left" w:pos="4660"/>
              </w:tabs>
              <w:jc w:val="both"/>
              <w:rPr>
                <w:color w:val="333333"/>
                <w:sz w:val="28"/>
                <w:szCs w:val="28"/>
              </w:rPr>
            </w:pPr>
            <w:r w:rsidRPr="007E1ECA">
              <w:rPr>
                <w:b/>
                <w:color w:val="333333"/>
                <w:sz w:val="28"/>
                <w:szCs w:val="28"/>
              </w:rPr>
              <w:t>Педагогический марафон</w:t>
            </w:r>
            <w:r>
              <w:rPr>
                <w:color w:val="333333"/>
                <w:sz w:val="28"/>
                <w:szCs w:val="28"/>
              </w:rPr>
              <w:t xml:space="preserve"> «От успеха преподавателя, к успехам обучающихся»:</w:t>
            </w:r>
          </w:p>
          <w:p w:rsidR="006839DE" w:rsidRDefault="006839DE" w:rsidP="00502C5A">
            <w:pPr>
              <w:tabs>
                <w:tab w:val="left" w:pos="4660"/>
              </w:tabs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>
              <w:rPr>
                <w:color w:val="333333"/>
                <w:sz w:val="28"/>
                <w:szCs w:val="28"/>
              </w:rPr>
              <w:t>ярмарка педагогических идей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tabs>
                <w:tab w:val="left" w:pos="4660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>
              <w:rPr>
                <w:color w:val="333333"/>
                <w:sz w:val="28"/>
                <w:szCs w:val="28"/>
              </w:rPr>
              <w:t>защита проектов</w:t>
            </w:r>
          </w:p>
          <w:p w:rsidR="006839DE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-презентация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tabs>
                <w:tab w:val="left" w:pos="4660"/>
              </w:tabs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>
              <w:rPr>
                <w:color w:val="333333"/>
                <w:sz w:val="28"/>
                <w:szCs w:val="28"/>
              </w:rPr>
              <w:t>презентация педагогических «продуктов»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  <w:tr w:rsidR="006839DE" w:rsidRPr="0058203E" w:rsidTr="0058203E">
        <w:tc>
          <w:tcPr>
            <w:tcW w:w="3115" w:type="dxa"/>
            <w:vMerge/>
          </w:tcPr>
          <w:p w:rsidR="006839DE" w:rsidRPr="0058203E" w:rsidRDefault="006839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839DE" w:rsidRDefault="006839DE" w:rsidP="00502C5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  <w:r>
              <w:rPr>
                <w:color w:val="333333"/>
                <w:sz w:val="28"/>
                <w:szCs w:val="28"/>
              </w:rPr>
              <w:t>конкурс методических материалов</w:t>
            </w:r>
          </w:p>
        </w:tc>
        <w:tc>
          <w:tcPr>
            <w:tcW w:w="3115" w:type="dxa"/>
          </w:tcPr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  <w:r w:rsidRPr="00CA6552">
              <w:rPr>
                <w:color w:val="333333"/>
                <w:sz w:val="28"/>
                <w:szCs w:val="28"/>
              </w:rPr>
              <w:t>учителя трудового обучения</w:t>
            </w:r>
          </w:p>
          <w:p w:rsidR="006839DE" w:rsidRPr="00CA6552" w:rsidRDefault="006839DE" w:rsidP="00502C5A">
            <w:pPr>
              <w:jc w:val="right"/>
              <w:rPr>
                <w:color w:val="333333"/>
                <w:sz w:val="28"/>
                <w:szCs w:val="28"/>
              </w:rPr>
            </w:pPr>
          </w:p>
        </w:tc>
      </w:tr>
    </w:tbl>
    <w:p w:rsidR="00353045" w:rsidRPr="0058203E" w:rsidRDefault="006839DE">
      <w:pPr>
        <w:rPr>
          <w:sz w:val="28"/>
          <w:szCs w:val="28"/>
        </w:rPr>
      </w:pPr>
    </w:p>
    <w:sectPr w:rsidR="00353045" w:rsidRPr="005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61E"/>
    <w:multiLevelType w:val="hybridMultilevel"/>
    <w:tmpl w:val="73D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002"/>
    <w:multiLevelType w:val="hybridMultilevel"/>
    <w:tmpl w:val="C52834D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1A461B"/>
    <w:multiLevelType w:val="hybridMultilevel"/>
    <w:tmpl w:val="122A3E42"/>
    <w:lvl w:ilvl="0" w:tplc="28D866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043"/>
    <w:multiLevelType w:val="hybridMultilevel"/>
    <w:tmpl w:val="7B7CD400"/>
    <w:lvl w:ilvl="0" w:tplc="9C781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03C1"/>
    <w:multiLevelType w:val="hybridMultilevel"/>
    <w:tmpl w:val="C3981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B2"/>
    <w:rsid w:val="00020E70"/>
    <w:rsid w:val="0018019D"/>
    <w:rsid w:val="001A6679"/>
    <w:rsid w:val="00217ABA"/>
    <w:rsid w:val="004B76A0"/>
    <w:rsid w:val="00502C5A"/>
    <w:rsid w:val="0058203E"/>
    <w:rsid w:val="00677C6D"/>
    <w:rsid w:val="006839DE"/>
    <w:rsid w:val="0097451D"/>
    <w:rsid w:val="00987D5C"/>
    <w:rsid w:val="00D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3972"/>
  <w15:chartTrackingRefBased/>
  <w15:docId w15:val="{0D7287B4-FAA1-4B97-B84A-ED98CFB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3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тимур</dc:creator>
  <cp:keywords/>
  <dc:description/>
  <cp:lastModifiedBy>ким тимур</cp:lastModifiedBy>
  <cp:revision>4</cp:revision>
  <dcterms:created xsi:type="dcterms:W3CDTF">2020-10-14T10:38:00Z</dcterms:created>
  <dcterms:modified xsi:type="dcterms:W3CDTF">2020-10-14T11:03:00Z</dcterms:modified>
</cp:coreProperties>
</file>